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05" w:rsidRPr="00C8233D" w:rsidRDefault="0022584F" w:rsidP="002A1235">
      <w:pPr>
        <w:spacing w:line="300" w:lineRule="exact"/>
        <w:rPr>
          <w:rFonts w:ascii="Overlock" w:hAnsi="Overlock" w:cs="Helvetica Neue Light"/>
          <w:b/>
          <w:bCs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color w:val="365F91"/>
          <w:sz w:val="28"/>
          <w:szCs w:val="27"/>
          <w:lang w:val="en-CA"/>
        </w:rPr>
        <w:fldChar w:fldCharType="begin"/>
      </w:r>
      <w:r w:rsidR="00BA18AB" w:rsidRPr="00C8233D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instrText xml:space="preserve"> SEQ CHAPTER \h \r 1</w:instrText>
      </w:r>
      <w:r w:rsidRPr="00C8233D">
        <w:rPr>
          <w:rFonts w:ascii="Overlock" w:hAnsi="Overlock" w:cs="Helvetica Neue Light"/>
          <w:b/>
          <w:color w:val="365F91"/>
          <w:sz w:val="28"/>
          <w:szCs w:val="27"/>
          <w:lang w:val="en-CA"/>
        </w:rPr>
        <w:fldChar w:fldCharType="end"/>
      </w:r>
      <w:r w:rsidR="00102AC7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MARISCOS DEL </w:t>
      </w:r>
      <w:r w:rsidR="00072B54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DÍA                                                                              </w:t>
      </w:r>
      <w:r w:rsidR="00072B54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  </w:t>
      </w:r>
      <w:r w:rsidR="00072B54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 </w:t>
      </w:r>
      <w:r w:rsidR="00072B54" w:rsidRPr="00C8233D">
        <w:rPr>
          <w:rFonts w:ascii="Overlock" w:hAnsi="Overlock" w:cs="Helvetica Neue Light"/>
          <w:b/>
          <w:bCs/>
          <w:color w:val="365F91"/>
          <w:szCs w:val="27"/>
        </w:rPr>
        <w:t xml:space="preserve">1/2 RACIÓN   </w:t>
      </w:r>
      <w:proofErr w:type="spellStart"/>
      <w:r w:rsidR="00072B54" w:rsidRPr="00C8233D">
        <w:rPr>
          <w:rFonts w:ascii="Overlock" w:hAnsi="Overlock" w:cs="Helvetica Neue Light"/>
          <w:b/>
          <w:bCs/>
          <w:color w:val="365F91"/>
          <w:szCs w:val="27"/>
        </w:rPr>
        <w:t>RACIÓN</w:t>
      </w:r>
      <w:proofErr w:type="spellEnd"/>
    </w:p>
    <w:p w:rsidR="006B5905" w:rsidRPr="00C8233D" w:rsidRDefault="00206AF0" w:rsidP="002A1235">
      <w:pPr>
        <w:spacing w:line="300" w:lineRule="exact"/>
        <w:rPr>
          <w:rFonts w:ascii="Overlock" w:hAnsi="Overlock" w:cs="Helvetica Neue Light"/>
          <w:b/>
          <w:bCs/>
          <w:color w:val="365F91"/>
          <w:sz w:val="22"/>
          <w:szCs w:val="18"/>
        </w:rPr>
      </w:pPr>
      <w:r w:rsidRPr="00C8233D">
        <w:rPr>
          <w:rFonts w:ascii="Overlock" w:hAnsi="Overlock" w:cs="Helvetica Neue Light"/>
          <w:b/>
          <w:bCs/>
          <w:color w:val="365F91"/>
          <w:sz w:val="22"/>
          <w:szCs w:val="18"/>
        </w:rPr>
        <w:t xml:space="preserve">Escogidos diariamente en las </w:t>
      </w:r>
      <w:r w:rsidR="000B425E" w:rsidRPr="00C8233D">
        <w:rPr>
          <w:rFonts w:ascii="Overlock" w:hAnsi="Overlock" w:cs="Helvetica Neue Light"/>
          <w:b/>
          <w:bCs/>
          <w:color w:val="365F91"/>
          <w:sz w:val="22"/>
          <w:szCs w:val="18"/>
        </w:rPr>
        <w:t xml:space="preserve">mejores </w:t>
      </w:r>
      <w:r w:rsidRPr="00C8233D">
        <w:rPr>
          <w:rFonts w:ascii="Overlock" w:hAnsi="Overlock" w:cs="Helvetica Neue Light"/>
          <w:b/>
          <w:bCs/>
          <w:color w:val="365F91"/>
          <w:sz w:val="22"/>
          <w:szCs w:val="18"/>
        </w:rPr>
        <w:t xml:space="preserve">Lonjas para que </w:t>
      </w:r>
      <w:r w:rsidR="00072B54" w:rsidRPr="00C8233D">
        <w:rPr>
          <w:rFonts w:ascii="Overlock" w:hAnsi="Overlock" w:cs="Helvetica Neue Light"/>
          <w:b/>
          <w:bCs/>
          <w:color w:val="365F91"/>
          <w:sz w:val="22"/>
          <w:szCs w:val="18"/>
        </w:rPr>
        <w:t>Vd.</w:t>
      </w:r>
      <w:r w:rsidRPr="00C8233D">
        <w:rPr>
          <w:rFonts w:ascii="Overlock" w:hAnsi="Overlock" w:cs="Helvetica Neue Light"/>
          <w:b/>
          <w:bCs/>
          <w:color w:val="365F91"/>
          <w:sz w:val="22"/>
          <w:szCs w:val="18"/>
        </w:rPr>
        <w:t xml:space="preserve"> reciba la mejor calidad y frescura.</w:t>
      </w:r>
    </w:p>
    <w:p w:rsidR="00DA22B1" w:rsidRPr="00C8233D" w:rsidRDefault="00DA22B1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>
        <w:rPr>
          <w:rFonts w:ascii="Overlock" w:hAnsi="Overlock" w:cs="Bauhaus Lt BT"/>
          <w:sz w:val="23"/>
          <w:szCs w:val="23"/>
        </w:rPr>
        <w:t xml:space="preserve">Ostra </w:t>
      </w:r>
      <w:r w:rsidR="005025C3">
        <w:rPr>
          <w:rFonts w:ascii="Overlock" w:hAnsi="Overlock" w:cs="Bauhaus Lt BT"/>
          <w:sz w:val="23"/>
          <w:szCs w:val="23"/>
        </w:rPr>
        <w:t xml:space="preserve">plana de la Ría de </w:t>
      </w:r>
      <w:proofErr w:type="spellStart"/>
      <w:r w:rsidR="005025C3">
        <w:rPr>
          <w:rFonts w:ascii="Overlock" w:hAnsi="Overlock" w:cs="Bauhaus Lt BT"/>
          <w:sz w:val="23"/>
          <w:szCs w:val="23"/>
        </w:rPr>
        <w:t>Arosa</w:t>
      </w:r>
      <w:proofErr w:type="spellEnd"/>
      <w:r w:rsidR="002A1235">
        <w:rPr>
          <w:rFonts w:ascii="Overlock" w:hAnsi="Overlock" w:cs="Bauhaus Lt BT"/>
          <w:sz w:val="23"/>
          <w:szCs w:val="23"/>
        </w:rPr>
        <w:t xml:space="preserve"> (En temporada)</w:t>
      </w:r>
      <w:r w:rsidRPr="00C8233D">
        <w:rPr>
          <w:rFonts w:ascii="Overlock" w:hAnsi="Overlock" w:cs="Bauhaus Lt BT"/>
          <w:sz w:val="23"/>
          <w:szCs w:val="23"/>
        </w:rPr>
        <w:tab/>
      </w:r>
      <w:r>
        <w:rPr>
          <w:rFonts w:ascii="Overlock" w:hAnsi="Overlock" w:cs="Bauhaus Lt BT"/>
          <w:sz w:val="23"/>
          <w:szCs w:val="23"/>
        </w:rPr>
        <w:t>Ud.</w:t>
      </w:r>
      <w:r w:rsidRPr="00C8233D">
        <w:rPr>
          <w:rFonts w:ascii="Overlock" w:hAnsi="Overlock" w:cs="Bauhaus Lt BT"/>
          <w:sz w:val="23"/>
          <w:szCs w:val="23"/>
        </w:rPr>
        <w:tab/>
      </w:r>
      <w:r>
        <w:rPr>
          <w:rFonts w:ascii="Overlock" w:hAnsi="Overlock" w:cs="Bauhaus Lt BT"/>
          <w:sz w:val="23"/>
          <w:szCs w:val="23"/>
        </w:rPr>
        <w:t>4,8</w:t>
      </w:r>
      <w:r w:rsidRPr="00C8233D">
        <w:rPr>
          <w:rFonts w:ascii="Overlock" w:hAnsi="Overlock" w:cs="Bauhaus Lt BT"/>
          <w:sz w:val="23"/>
          <w:szCs w:val="23"/>
        </w:rPr>
        <w:t>0€</w:t>
      </w:r>
    </w:p>
    <w:p w:rsidR="00BC4FC6" w:rsidRPr="00C8233D" w:rsidRDefault="00CA4A15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A</w:t>
      </w:r>
      <w:r w:rsidR="001D45AA" w:rsidRPr="00C8233D">
        <w:rPr>
          <w:rFonts w:ascii="Overlock" w:hAnsi="Overlock" w:cs="Bauhaus Lt BT"/>
          <w:sz w:val="23"/>
          <w:szCs w:val="23"/>
        </w:rPr>
        <w:t xml:space="preserve">lmejas naturales de </w:t>
      </w:r>
      <w:r w:rsidR="00E832AB" w:rsidRPr="00C8233D">
        <w:rPr>
          <w:rFonts w:ascii="Overlock" w:hAnsi="Overlock" w:cs="Bauhaus Lt BT"/>
          <w:sz w:val="23"/>
          <w:szCs w:val="23"/>
        </w:rPr>
        <w:t>Carril</w:t>
      </w:r>
      <w:r w:rsidR="00E832AB" w:rsidRPr="00C8233D">
        <w:rPr>
          <w:rFonts w:ascii="Overlock" w:hAnsi="Overlock" w:cs="Bauhaus Lt BT"/>
          <w:sz w:val="23"/>
          <w:szCs w:val="23"/>
        </w:rPr>
        <w:tab/>
        <w:t>100 grs</w:t>
      </w:r>
      <w:r w:rsidR="00E832AB" w:rsidRPr="00C8233D">
        <w:rPr>
          <w:rFonts w:ascii="Overlock" w:hAnsi="Overlock" w:cs="Bauhaus Lt BT"/>
          <w:sz w:val="23"/>
          <w:szCs w:val="23"/>
        </w:rPr>
        <w:tab/>
        <w:t>1</w:t>
      </w:r>
      <w:r w:rsidR="00C20E7A">
        <w:rPr>
          <w:rFonts w:ascii="Overlock" w:hAnsi="Overlock" w:cs="Bauhaus Lt BT"/>
          <w:sz w:val="23"/>
          <w:szCs w:val="23"/>
        </w:rPr>
        <w:t>4</w:t>
      </w:r>
      <w:r w:rsidR="00DA73D9" w:rsidRPr="00C8233D">
        <w:rPr>
          <w:rFonts w:ascii="Overlock" w:hAnsi="Overlock" w:cs="Bauhaus Lt BT"/>
          <w:sz w:val="23"/>
          <w:szCs w:val="23"/>
        </w:rPr>
        <w:t>,0</w:t>
      </w:r>
      <w:r w:rsidR="00E832AB" w:rsidRPr="00C8233D">
        <w:rPr>
          <w:rFonts w:ascii="Overlock" w:hAnsi="Overlock" w:cs="Bauhaus Lt BT"/>
          <w:sz w:val="23"/>
          <w:szCs w:val="23"/>
        </w:rPr>
        <w:t>0</w:t>
      </w:r>
      <w:r w:rsidR="001D45AA" w:rsidRPr="00C8233D">
        <w:rPr>
          <w:rFonts w:ascii="Overlock" w:hAnsi="Overlock" w:cs="Bauhaus Lt BT"/>
          <w:sz w:val="23"/>
          <w:szCs w:val="23"/>
        </w:rPr>
        <w:t>€</w:t>
      </w:r>
    </w:p>
    <w:p w:rsidR="00BC4FC6" w:rsidRPr="00C8233D" w:rsidRDefault="00BC4FC6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Tempus Sans ITC"/>
          <w:bCs/>
          <w:sz w:val="23"/>
          <w:szCs w:val="23"/>
        </w:rPr>
      </w:pPr>
      <w:r w:rsidRPr="00C8233D">
        <w:rPr>
          <w:rFonts w:ascii="Overlock" w:hAnsi="Overlock" w:cs="Tempus Sans ITC"/>
          <w:sz w:val="23"/>
          <w:szCs w:val="23"/>
        </w:rPr>
        <w:t>Almejas d</w:t>
      </w:r>
      <w:r w:rsidR="00E832AB" w:rsidRPr="00C8233D">
        <w:rPr>
          <w:rFonts w:ascii="Overlock" w:hAnsi="Overlock" w:cs="Tempus Sans ITC"/>
          <w:sz w:val="23"/>
          <w:szCs w:val="23"/>
        </w:rPr>
        <w:t>e concha fina a la sartén</w:t>
      </w:r>
      <w:r w:rsidR="000D3897" w:rsidRPr="00C8233D">
        <w:rPr>
          <w:rFonts w:ascii="Overlock" w:hAnsi="Overlock" w:cs="Tempus Sans ITC"/>
          <w:sz w:val="23"/>
          <w:szCs w:val="23"/>
        </w:rPr>
        <w:t>. (Especiales)</w:t>
      </w:r>
      <w:r w:rsidR="00E832AB" w:rsidRPr="00C8233D">
        <w:rPr>
          <w:rFonts w:ascii="Overlock" w:hAnsi="Overlock" w:cs="Tempus Sans ITC"/>
          <w:sz w:val="23"/>
          <w:szCs w:val="23"/>
        </w:rPr>
        <w:tab/>
      </w:r>
      <w:r w:rsidR="00AE5F90" w:rsidRPr="00C8233D">
        <w:rPr>
          <w:rFonts w:ascii="Overlock" w:hAnsi="Overlock" w:cs="Tempus Sans ITC"/>
          <w:sz w:val="23"/>
          <w:szCs w:val="23"/>
        </w:rPr>
        <w:t>1</w:t>
      </w:r>
      <w:r w:rsidR="00C20E7A">
        <w:rPr>
          <w:rFonts w:ascii="Overlock" w:hAnsi="Overlock" w:cs="Tempus Sans ITC"/>
          <w:sz w:val="23"/>
          <w:szCs w:val="23"/>
        </w:rPr>
        <w:t>7,5</w:t>
      </w:r>
      <w:r w:rsidR="00AE5F90" w:rsidRPr="00C8233D">
        <w:rPr>
          <w:rFonts w:ascii="Overlock" w:hAnsi="Overlock" w:cs="Tempus Sans ITC"/>
          <w:sz w:val="23"/>
          <w:szCs w:val="23"/>
        </w:rPr>
        <w:t>0€</w:t>
      </w:r>
      <w:r w:rsidR="00AE5F90" w:rsidRPr="00C8233D">
        <w:rPr>
          <w:rFonts w:ascii="Overlock" w:hAnsi="Overlock" w:cs="Tempus Sans ITC"/>
          <w:sz w:val="23"/>
          <w:szCs w:val="23"/>
        </w:rPr>
        <w:tab/>
      </w:r>
      <w:r w:rsidR="00E832AB" w:rsidRPr="00C8233D">
        <w:rPr>
          <w:rFonts w:ascii="Overlock" w:hAnsi="Overlock" w:cs="Tempus Sans ITC"/>
          <w:sz w:val="23"/>
          <w:szCs w:val="23"/>
        </w:rPr>
        <w:t>2</w:t>
      </w:r>
      <w:r w:rsidR="005025C3">
        <w:rPr>
          <w:rFonts w:ascii="Overlock" w:hAnsi="Overlock" w:cs="Tempus Sans ITC"/>
          <w:sz w:val="23"/>
          <w:szCs w:val="23"/>
        </w:rPr>
        <w:t>8,0</w:t>
      </w:r>
      <w:r w:rsidR="00E832AB" w:rsidRPr="00C8233D">
        <w:rPr>
          <w:rFonts w:ascii="Overlock" w:hAnsi="Overlock" w:cs="Tempus Sans ITC"/>
          <w:sz w:val="23"/>
          <w:szCs w:val="23"/>
        </w:rPr>
        <w:t>0</w:t>
      </w:r>
      <w:r w:rsidRPr="00C8233D">
        <w:rPr>
          <w:rFonts w:ascii="Overlock" w:hAnsi="Overlock" w:cs="Tempus Sans ITC"/>
          <w:sz w:val="23"/>
          <w:szCs w:val="23"/>
        </w:rPr>
        <w:t>€</w:t>
      </w:r>
    </w:p>
    <w:p w:rsidR="001D45AA" w:rsidRPr="00C8233D" w:rsidRDefault="001D45AA" w:rsidP="002A1235">
      <w:pPr>
        <w:tabs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Gamba blanca de Huelva</w:t>
      </w:r>
      <w:r w:rsidR="006B5905" w:rsidRPr="00C8233D">
        <w:rPr>
          <w:rFonts w:ascii="Overlock" w:hAnsi="Overlock" w:cs="Bauhaus Lt BT"/>
          <w:sz w:val="23"/>
          <w:szCs w:val="23"/>
        </w:rPr>
        <w:t xml:space="preserve"> hervida o plancha</w:t>
      </w:r>
      <w:r w:rsidR="0002402F" w:rsidRPr="00C8233D">
        <w:rPr>
          <w:rFonts w:ascii="Overlock" w:hAnsi="Overlock" w:cs="Bauhaus Lt BT"/>
          <w:sz w:val="23"/>
          <w:szCs w:val="23"/>
        </w:rPr>
        <w:t xml:space="preserve">  </w:t>
      </w:r>
      <w:r w:rsidR="00592208" w:rsidRPr="00C8233D">
        <w:rPr>
          <w:rFonts w:ascii="Overlock" w:hAnsi="Overlock" w:cs="Bauhaus Lt BT"/>
          <w:sz w:val="23"/>
          <w:szCs w:val="23"/>
        </w:rPr>
        <w:t xml:space="preserve">   </w:t>
      </w:r>
      <w:r w:rsidR="00E832AB" w:rsidRPr="00C8233D">
        <w:rPr>
          <w:rFonts w:ascii="Overlock" w:hAnsi="Overlock" w:cs="Bauhaus Lt BT"/>
          <w:sz w:val="23"/>
          <w:szCs w:val="23"/>
        </w:rPr>
        <w:t xml:space="preserve">        </w:t>
      </w:r>
      <w:r w:rsidR="00EC4693">
        <w:rPr>
          <w:rFonts w:ascii="Overlock" w:hAnsi="Overlock" w:cs="Bauhaus Lt BT"/>
          <w:sz w:val="23"/>
          <w:szCs w:val="23"/>
        </w:rPr>
        <w:t xml:space="preserve">      </w:t>
      </w:r>
      <w:r w:rsidR="00AE5F90" w:rsidRPr="00C8233D">
        <w:rPr>
          <w:rFonts w:ascii="Overlock" w:hAnsi="Overlock" w:cs="Bauhaus Lt BT"/>
          <w:sz w:val="23"/>
          <w:szCs w:val="23"/>
        </w:rPr>
        <w:t>1</w:t>
      </w:r>
      <w:r w:rsidR="00E832AB" w:rsidRPr="00C8233D">
        <w:rPr>
          <w:rFonts w:ascii="Overlock" w:hAnsi="Overlock" w:cs="Bauhaus Lt BT"/>
          <w:sz w:val="23"/>
          <w:szCs w:val="23"/>
        </w:rPr>
        <w:t>00 grs</w:t>
      </w:r>
      <w:r w:rsidR="00E832AB" w:rsidRPr="00C8233D">
        <w:rPr>
          <w:rFonts w:ascii="Overlock" w:hAnsi="Overlock" w:cs="Bauhaus Lt BT"/>
          <w:sz w:val="23"/>
          <w:szCs w:val="23"/>
        </w:rPr>
        <w:tab/>
      </w:r>
      <w:r w:rsidRPr="00C8233D">
        <w:rPr>
          <w:rFonts w:ascii="Overlock" w:hAnsi="Overlock" w:cs="Bauhaus Lt BT"/>
          <w:sz w:val="23"/>
          <w:szCs w:val="23"/>
        </w:rPr>
        <w:t>1</w:t>
      </w:r>
      <w:r w:rsidR="00C0791F">
        <w:rPr>
          <w:rFonts w:ascii="Overlock" w:hAnsi="Overlock" w:cs="Bauhaus Lt BT"/>
          <w:sz w:val="23"/>
          <w:szCs w:val="23"/>
        </w:rPr>
        <w:t>6,5</w:t>
      </w:r>
      <w:r w:rsidR="00E832AB" w:rsidRPr="00C8233D">
        <w:rPr>
          <w:rFonts w:ascii="Overlock" w:hAnsi="Overlock" w:cs="Bauhaus Lt BT"/>
          <w:sz w:val="23"/>
          <w:szCs w:val="23"/>
        </w:rPr>
        <w:t>0</w:t>
      </w:r>
      <w:r w:rsidRPr="00C8233D">
        <w:rPr>
          <w:rFonts w:ascii="Overlock" w:hAnsi="Overlock" w:cs="Bauhaus Lt BT"/>
          <w:sz w:val="23"/>
          <w:szCs w:val="23"/>
        </w:rPr>
        <w:t>€</w:t>
      </w:r>
    </w:p>
    <w:p w:rsidR="001D45AA" w:rsidRPr="00C8233D" w:rsidRDefault="00797B2C" w:rsidP="002A1235">
      <w:pPr>
        <w:tabs>
          <w:tab w:val="left" w:pos="4962"/>
          <w:tab w:val="right" w:leader="dot" w:pos="8931"/>
        </w:tabs>
        <w:spacing w:line="300" w:lineRule="exact"/>
        <w:ind w:left="3622" w:hanging="3622"/>
        <w:rPr>
          <w:rFonts w:ascii="Overlock" w:hAnsi="Overlock" w:cs="Arial"/>
          <w:b/>
          <w:bCs/>
          <w:sz w:val="23"/>
          <w:szCs w:val="23"/>
        </w:rPr>
      </w:pPr>
      <w:r w:rsidRPr="00C8233D">
        <w:rPr>
          <w:rFonts w:ascii="Overlock" w:hAnsi="Overlock" w:cs="Arial"/>
          <w:sz w:val="23"/>
          <w:szCs w:val="23"/>
        </w:rPr>
        <w:t>Gamba</w:t>
      </w:r>
      <w:r w:rsidR="006B5905" w:rsidRPr="00C8233D">
        <w:rPr>
          <w:rFonts w:ascii="Overlock" w:hAnsi="Overlock" w:cs="Arial"/>
          <w:sz w:val="23"/>
          <w:szCs w:val="23"/>
        </w:rPr>
        <w:t xml:space="preserve"> roja de Denia hervida o planch</w:t>
      </w:r>
      <w:r w:rsidR="009740A3" w:rsidRPr="00C8233D">
        <w:rPr>
          <w:rFonts w:ascii="Overlock" w:hAnsi="Overlock" w:cs="Arial"/>
          <w:sz w:val="23"/>
          <w:szCs w:val="23"/>
        </w:rPr>
        <w:t>a</w:t>
      </w:r>
      <w:r w:rsidR="00EC4693">
        <w:rPr>
          <w:rFonts w:ascii="Overlock" w:hAnsi="Overlock" w:cs="Arial"/>
          <w:sz w:val="23"/>
          <w:szCs w:val="23"/>
        </w:rPr>
        <w:tab/>
      </w:r>
      <w:r w:rsidR="003B1BA8">
        <w:rPr>
          <w:rFonts w:ascii="Overlock" w:hAnsi="Overlock" w:cs="Arial"/>
          <w:sz w:val="23"/>
          <w:szCs w:val="23"/>
        </w:rPr>
        <w:tab/>
      </w:r>
      <w:r w:rsidR="00AE5F90" w:rsidRPr="00C8233D">
        <w:rPr>
          <w:rFonts w:ascii="Overlock" w:hAnsi="Overlock" w:cs="Arial"/>
          <w:sz w:val="23"/>
          <w:szCs w:val="23"/>
        </w:rPr>
        <w:t>1</w:t>
      </w:r>
      <w:r w:rsidR="001D45AA" w:rsidRPr="00C8233D">
        <w:rPr>
          <w:rFonts w:ascii="Overlock" w:hAnsi="Overlock" w:cs="Arial"/>
          <w:sz w:val="23"/>
          <w:szCs w:val="23"/>
        </w:rPr>
        <w:t>00 grs</w:t>
      </w:r>
      <w:r w:rsidRPr="00C8233D">
        <w:rPr>
          <w:rFonts w:ascii="Overlock" w:hAnsi="Overlock" w:cs="Arial"/>
          <w:sz w:val="23"/>
          <w:szCs w:val="23"/>
        </w:rPr>
        <w:tab/>
        <w:t>1</w:t>
      </w:r>
      <w:r w:rsidR="00C20E7A">
        <w:rPr>
          <w:rFonts w:ascii="Overlock" w:hAnsi="Overlock" w:cs="Arial"/>
          <w:sz w:val="23"/>
          <w:szCs w:val="23"/>
        </w:rPr>
        <w:t>7</w:t>
      </w:r>
      <w:r w:rsidR="00AA478E" w:rsidRPr="00C8233D">
        <w:rPr>
          <w:rFonts w:ascii="Overlock" w:hAnsi="Overlock" w:cs="Arial"/>
          <w:sz w:val="23"/>
          <w:szCs w:val="23"/>
        </w:rPr>
        <w:t>,0</w:t>
      </w:r>
      <w:r w:rsidR="00E832AB" w:rsidRPr="00C8233D">
        <w:rPr>
          <w:rFonts w:ascii="Overlock" w:hAnsi="Overlock" w:cs="Arial"/>
          <w:sz w:val="23"/>
          <w:szCs w:val="23"/>
        </w:rPr>
        <w:t>0</w:t>
      </w:r>
      <w:r w:rsidR="001D45AA" w:rsidRPr="00C8233D">
        <w:rPr>
          <w:rFonts w:ascii="Overlock" w:hAnsi="Overlock" w:cs="Arial"/>
          <w:sz w:val="23"/>
          <w:szCs w:val="23"/>
        </w:rPr>
        <w:t>€</w:t>
      </w:r>
    </w:p>
    <w:p w:rsidR="001D45AA" w:rsidRPr="00C8233D" w:rsidRDefault="001D45AA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Cigala tr</w:t>
      </w:r>
      <w:r w:rsidR="00797B2C" w:rsidRPr="00C8233D">
        <w:rPr>
          <w:rFonts w:ascii="Overlock" w:hAnsi="Overlock" w:cs="Bauhaus Lt BT"/>
          <w:sz w:val="23"/>
          <w:szCs w:val="23"/>
        </w:rPr>
        <w:t>onco plancha / cocida</w:t>
      </w:r>
      <w:r w:rsidR="00DD3232" w:rsidRPr="00C8233D">
        <w:rPr>
          <w:rFonts w:ascii="Overlock" w:hAnsi="Overlock" w:cs="Bauhaus Lt BT"/>
          <w:sz w:val="23"/>
          <w:szCs w:val="23"/>
        </w:rPr>
        <w:tab/>
      </w:r>
      <w:r w:rsidR="00BF3C8D" w:rsidRPr="00C8233D">
        <w:rPr>
          <w:rFonts w:ascii="Overlock" w:hAnsi="Overlock" w:cs="Bauhaus Lt BT"/>
          <w:sz w:val="23"/>
          <w:szCs w:val="23"/>
        </w:rPr>
        <w:t>100 grs</w:t>
      </w:r>
      <w:r w:rsidR="00BF3C8D" w:rsidRPr="00C8233D">
        <w:rPr>
          <w:rFonts w:ascii="Overlock" w:hAnsi="Overlock" w:cs="Bauhaus Lt BT"/>
          <w:sz w:val="23"/>
          <w:szCs w:val="23"/>
        </w:rPr>
        <w:tab/>
        <w:t>1</w:t>
      </w:r>
      <w:r w:rsidR="00C20E7A">
        <w:rPr>
          <w:rFonts w:ascii="Overlock" w:hAnsi="Overlock" w:cs="Bauhaus Lt BT"/>
          <w:sz w:val="23"/>
          <w:szCs w:val="23"/>
        </w:rPr>
        <w:t>7</w:t>
      </w:r>
      <w:r w:rsidR="00DA73D9" w:rsidRPr="00C8233D">
        <w:rPr>
          <w:rFonts w:ascii="Overlock" w:hAnsi="Overlock" w:cs="Bauhaus Lt BT"/>
          <w:sz w:val="23"/>
          <w:szCs w:val="23"/>
        </w:rPr>
        <w:t>,0</w:t>
      </w:r>
      <w:r w:rsidR="00E832AB" w:rsidRPr="00C8233D">
        <w:rPr>
          <w:rFonts w:ascii="Overlock" w:hAnsi="Overlock" w:cs="Bauhaus Lt BT"/>
          <w:sz w:val="23"/>
          <w:szCs w:val="23"/>
        </w:rPr>
        <w:t>0</w:t>
      </w:r>
      <w:r w:rsidRPr="00C8233D">
        <w:rPr>
          <w:rFonts w:ascii="Overlock" w:hAnsi="Overlock" w:cs="Bauhaus Lt BT"/>
          <w:sz w:val="23"/>
          <w:szCs w:val="23"/>
        </w:rPr>
        <w:t>€</w:t>
      </w:r>
    </w:p>
    <w:p w:rsidR="001D45AA" w:rsidRPr="00C8233D" w:rsidRDefault="001D45AA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Centollo de O’Grove</w:t>
      </w:r>
      <w:r w:rsidR="00E5316E" w:rsidRPr="00C8233D">
        <w:rPr>
          <w:rFonts w:ascii="Overlock" w:hAnsi="Overlock" w:cs="Bauhaus Lt BT"/>
          <w:sz w:val="23"/>
          <w:szCs w:val="23"/>
        </w:rPr>
        <w:tab/>
      </w:r>
      <w:r w:rsidR="00B67271" w:rsidRPr="00C8233D">
        <w:rPr>
          <w:rFonts w:ascii="Overlock" w:hAnsi="Overlock" w:cs="Bauhaus Lt BT"/>
          <w:sz w:val="23"/>
          <w:szCs w:val="23"/>
        </w:rPr>
        <w:t>100 grs</w:t>
      </w:r>
      <w:r w:rsidR="00B67271" w:rsidRPr="00C8233D">
        <w:rPr>
          <w:rFonts w:ascii="Overlock" w:hAnsi="Overlock" w:cs="Bauhaus Lt BT"/>
          <w:sz w:val="23"/>
          <w:szCs w:val="23"/>
        </w:rPr>
        <w:tab/>
      </w:r>
      <w:r w:rsidR="00C20E7A">
        <w:rPr>
          <w:rFonts w:ascii="Overlock" w:hAnsi="Overlock" w:cs="Bauhaus Lt BT"/>
          <w:sz w:val="23"/>
          <w:szCs w:val="23"/>
        </w:rPr>
        <w:t>8,0</w:t>
      </w:r>
      <w:r w:rsidR="00DA73D9" w:rsidRPr="00C8233D">
        <w:rPr>
          <w:rFonts w:ascii="Overlock" w:hAnsi="Overlock" w:cs="Bauhaus Lt BT"/>
          <w:sz w:val="23"/>
          <w:szCs w:val="23"/>
        </w:rPr>
        <w:t>0</w:t>
      </w:r>
      <w:r w:rsidRPr="00C8233D">
        <w:rPr>
          <w:rFonts w:ascii="Overlock" w:hAnsi="Overlock" w:cs="Bauhaus Lt BT"/>
          <w:sz w:val="23"/>
          <w:szCs w:val="23"/>
        </w:rPr>
        <w:t>€</w:t>
      </w:r>
    </w:p>
    <w:p w:rsidR="001D45AA" w:rsidRPr="00C8233D" w:rsidRDefault="00797B2C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Nécoras de la Ría</w:t>
      </w:r>
      <w:r w:rsidRPr="00C8233D">
        <w:rPr>
          <w:rFonts w:ascii="Overlock" w:hAnsi="Overlock" w:cs="Bauhaus Lt BT"/>
          <w:sz w:val="23"/>
          <w:szCs w:val="23"/>
        </w:rPr>
        <w:tab/>
        <w:t>100 grs</w:t>
      </w:r>
      <w:r w:rsidRPr="00C8233D">
        <w:rPr>
          <w:rFonts w:ascii="Overlock" w:hAnsi="Overlock" w:cs="Bauhaus Lt BT"/>
          <w:sz w:val="23"/>
          <w:szCs w:val="23"/>
        </w:rPr>
        <w:tab/>
      </w:r>
      <w:r w:rsidR="007A1473" w:rsidRPr="00C8233D">
        <w:rPr>
          <w:rFonts w:ascii="Overlock" w:hAnsi="Overlock" w:cs="Bauhaus Lt BT"/>
          <w:sz w:val="23"/>
          <w:szCs w:val="23"/>
        </w:rPr>
        <w:t>1</w:t>
      </w:r>
      <w:r w:rsidR="00C20E7A">
        <w:rPr>
          <w:rFonts w:ascii="Overlock" w:hAnsi="Overlock" w:cs="Bauhaus Lt BT"/>
          <w:sz w:val="23"/>
          <w:szCs w:val="23"/>
        </w:rPr>
        <w:t>1</w:t>
      </w:r>
      <w:r w:rsidR="00DA73D9" w:rsidRPr="00C8233D">
        <w:rPr>
          <w:rFonts w:ascii="Overlock" w:hAnsi="Overlock" w:cs="Bauhaus Lt BT"/>
          <w:sz w:val="23"/>
          <w:szCs w:val="23"/>
        </w:rPr>
        <w:t>,50</w:t>
      </w:r>
      <w:r w:rsidR="001D45AA" w:rsidRPr="00C8233D">
        <w:rPr>
          <w:rFonts w:ascii="Overlock" w:hAnsi="Overlock" w:cs="Bauhaus Lt BT"/>
          <w:sz w:val="23"/>
          <w:szCs w:val="23"/>
        </w:rPr>
        <w:t>€</w:t>
      </w:r>
    </w:p>
    <w:p w:rsidR="001D45AA" w:rsidRDefault="00AA478E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  <w:r w:rsidRPr="00C8233D">
        <w:rPr>
          <w:rFonts w:ascii="Overlock" w:hAnsi="Overlock" w:cs="Bauhaus Lt BT"/>
          <w:sz w:val="23"/>
          <w:szCs w:val="23"/>
        </w:rPr>
        <w:t>Carabinero gigante de Isla Cristina</w:t>
      </w:r>
      <w:r w:rsidRPr="00C8233D">
        <w:rPr>
          <w:rFonts w:ascii="Overlock" w:hAnsi="Overlock" w:cs="Bauhaus Lt BT"/>
          <w:sz w:val="23"/>
          <w:szCs w:val="23"/>
        </w:rPr>
        <w:tab/>
      </w:r>
      <w:r w:rsidR="00797B2C" w:rsidRPr="00C8233D">
        <w:rPr>
          <w:rFonts w:ascii="Overlock" w:hAnsi="Overlock" w:cs="Bauhaus Lt BT"/>
          <w:sz w:val="23"/>
          <w:szCs w:val="23"/>
        </w:rPr>
        <w:t>100 grs</w:t>
      </w:r>
      <w:r w:rsidR="00797B2C" w:rsidRPr="00C8233D">
        <w:rPr>
          <w:rFonts w:ascii="Overlock" w:hAnsi="Overlock" w:cs="Bauhaus Lt BT"/>
          <w:sz w:val="23"/>
          <w:szCs w:val="23"/>
        </w:rPr>
        <w:tab/>
      </w:r>
      <w:r w:rsidRPr="00C8233D">
        <w:rPr>
          <w:rFonts w:ascii="Overlock" w:hAnsi="Overlock" w:cs="Bauhaus Lt BT"/>
          <w:sz w:val="23"/>
          <w:szCs w:val="23"/>
        </w:rPr>
        <w:t>1</w:t>
      </w:r>
      <w:r w:rsidR="00C0791F">
        <w:rPr>
          <w:rFonts w:ascii="Overlock" w:hAnsi="Overlock" w:cs="Bauhaus Lt BT"/>
          <w:sz w:val="23"/>
          <w:szCs w:val="23"/>
        </w:rPr>
        <w:t>3,5</w:t>
      </w:r>
      <w:r w:rsidR="00B43AB3" w:rsidRPr="00C8233D">
        <w:rPr>
          <w:rFonts w:ascii="Overlock" w:hAnsi="Overlock" w:cs="Bauhaus Lt BT"/>
          <w:sz w:val="23"/>
          <w:szCs w:val="23"/>
        </w:rPr>
        <w:t>0</w:t>
      </w:r>
      <w:r w:rsidR="001D45AA" w:rsidRPr="00C8233D">
        <w:rPr>
          <w:rFonts w:ascii="Overlock" w:hAnsi="Overlock" w:cs="Bauhaus Lt BT"/>
          <w:sz w:val="23"/>
          <w:szCs w:val="23"/>
        </w:rPr>
        <w:t>€</w:t>
      </w:r>
    </w:p>
    <w:p w:rsidR="00EC4693" w:rsidRPr="00C8233D" w:rsidRDefault="00EC4693" w:rsidP="002A1235">
      <w:pPr>
        <w:tabs>
          <w:tab w:val="left" w:pos="4962"/>
          <w:tab w:val="right" w:leader="dot" w:pos="8931"/>
        </w:tabs>
        <w:spacing w:line="300" w:lineRule="exact"/>
        <w:rPr>
          <w:rFonts w:ascii="Overlock" w:hAnsi="Overlock" w:cs="Bauhaus Lt BT"/>
          <w:sz w:val="23"/>
          <w:szCs w:val="23"/>
        </w:rPr>
      </w:pPr>
    </w:p>
    <w:p w:rsidR="00F4663D" w:rsidRPr="00C8233D" w:rsidRDefault="00102AC7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b/>
          <w:color w:val="365F91"/>
          <w:sz w:val="28"/>
          <w:szCs w:val="27"/>
          <w:lang w:val="es-ES"/>
        </w:rPr>
      </w:pPr>
      <w:r w:rsidRPr="00C8233D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 xml:space="preserve">CHACINAS </w:t>
      </w:r>
      <w:r w:rsidR="007A1473" w:rsidRPr="00C8233D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>FINAS</w:t>
      </w:r>
      <w:r w:rsidR="00C20E7A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 xml:space="preserve"> </w:t>
      </w:r>
      <w:r w:rsidRPr="00C8233D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>Y SALAZONES</w:t>
      </w:r>
      <w:r w:rsidR="008F13E2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 xml:space="preserve"> </w:t>
      </w:r>
      <w:r w:rsidR="008F13E2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                                      </w:t>
      </w:r>
      <w:r w:rsidR="008F13E2" w:rsidRPr="00C8233D">
        <w:rPr>
          <w:rFonts w:ascii="Overlock" w:hAnsi="Overlock" w:cs="Helvetica Neue Light"/>
          <w:b/>
          <w:bCs/>
          <w:color w:val="365F91"/>
          <w:szCs w:val="27"/>
        </w:rPr>
        <w:t xml:space="preserve"> </w:t>
      </w:r>
      <w:r w:rsidR="00C20E7A">
        <w:rPr>
          <w:rFonts w:ascii="Overlock" w:hAnsi="Overlock" w:cs="Helvetica Neue Light"/>
          <w:b/>
          <w:bCs/>
          <w:color w:val="365F91"/>
          <w:szCs w:val="27"/>
        </w:rPr>
        <w:t xml:space="preserve">   </w:t>
      </w:r>
    </w:p>
    <w:p w:rsidR="000243EA" w:rsidRPr="00C8233D" w:rsidRDefault="000243EA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Nuestro </w:t>
      </w:r>
      <w:r w:rsidR="00DA130A" w:rsidRPr="00C8233D">
        <w:rPr>
          <w:rFonts w:ascii="Overlock" w:hAnsi="Overlock" w:cs="Helvetica Neue Light"/>
          <w:color w:val="000000"/>
          <w:sz w:val="23"/>
          <w:szCs w:val="23"/>
        </w:rPr>
        <w:t>j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amón ibérico de bellota es </w:t>
      </w:r>
      <w:r w:rsidR="00DA130A" w:rsidRPr="00C8233D">
        <w:rPr>
          <w:rFonts w:ascii="Overlock" w:hAnsi="Overlock" w:cs="Helvetica Neue Light"/>
          <w:color w:val="000000"/>
          <w:sz w:val="23"/>
          <w:szCs w:val="23"/>
        </w:rPr>
        <w:t>ú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nico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2458FF">
        <w:rPr>
          <w:rFonts w:ascii="Overlock" w:hAnsi="Overlock" w:cs="Helvetica Neue Light"/>
          <w:color w:val="000000"/>
          <w:sz w:val="23"/>
          <w:szCs w:val="23"/>
        </w:rPr>
        <w:t>6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,5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2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6,0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606DA4" w:rsidRPr="00C8233D" w:rsidRDefault="00606DA4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Mojama de atún</w:t>
      </w:r>
      <w:r w:rsidR="00A4489A" w:rsidRPr="00C8233D">
        <w:rPr>
          <w:rFonts w:ascii="Overlock" w:hAnsi="Overlock" w:cs="Helvetica Neue Light"/>
          <w:color w:val="000000"/>
          <w:sz w:val="23"/>
          <w:szCs w:val="23"/>
        </w:rPr>
        <w:t xml:space="preserve"> de </w:t>
      </w:r>
      <w:r w:rsidR="00E2166C" w:rsidRPr="00C8233D">
        <w:rPr>
          <w:rFonts w:ascii="Overlock" w:hAnsi="Overlock" w:cs="Helvetica Neue Light"/>
          <w:color w:val="000000"/>
          <w:sz w:val="23"/>
          <w:szCs w:val="23"/>
        </w:rPr>
        <w:t xml:space="preserve">la </w:t>
      </w:r>
      <w:r w:rsidR="00A4489A" w:rsidRPr="00C8233D">
        <w:rPr>
          <w:rFonts w:ascii="Overlock" w:hAnsi="Overlock" w:cs="Helvetica Neue Light"/>
          <w:color w:val="000000"/>
          <w:sz w:val="23"/>
          <w:szCs w:val="23"/>
        </w:rPr>
        <w:t>almadraba</w:t>
      </w:r>
      <w:r w:rsidR="004C3816" w:rsidRPr="00C8233D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 w:rsidR="00E2166C" w:rsidRPr="00C8233D">
        <w:rPr>
          <w:rFonts w:ascii="Overlock" w:hAnsi="Overlock" w:cs="Helvetica Neue Light"/>
          <w:color w:val="000000"/>
          <w:sz w:val="23"/>
          <w:szCs w:val="23"/>
        </w:rPr>
        <w:t xml:space="preserve">de </w:t>
      </w:r>
      <w:r w:rsidR="00072B54" w:rsidRPr="00C8233D">
        <w:rPr>
          <w:rFonts w:ascii="Overlock" w:hAnsi="Overlock" w:cs="Helvetica Neue Light"/>
          <w:color w:val="000000"/>
          <w:sz w:val="23"/>
          <w:szCs w:val="23"/>
        </w:rPr>
        <w:t>Bárbate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521F36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B76938">
        <w:rPr>
          <w:rFonts w:ascii="Overlock" w:hAnsi="Overlock" w:cs="Helvetica Neue Light"/>
          <w:color w:val="000000"/>
          <w:sz w:val="23"/>
          <w:szCs w:val="23"/>
        </w:rPr>
        <w:t>1,0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C20E7A">
        <w:rPr>
          <w:rFonts w:ascii="Overlock" w:hAnsi="Overlock" w:cs="Helvetica Neue Light"/>
          <w:color w:val="000000"/>
          <w:sz w:val="23"/>
          <w:szCs w:val="23"/>
        </w:rPr>
        <w:t>7,5</w:t>
      </w:r>
      <w:r w:rsidR="002B6A1B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606DA4" w:rsidRPr="00C8233D" w:rsidRDefault="00606DA4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Huevas de </w:t>
      </w:r>
      <w:r w:rsidR="00206AF0" w:rsidRPr="00C8233D">
        <w:rPr>
          <w:rFonts w:ascii="Overlock" w:hAnsi="Overlock" w:cs="Helvetica Neue Light"/>
          <w:color w:val="000000"/>
          <w:sz w:val="23"/>
          <w:szCs w:val="23"/>
        </w:rPr>
        <w:t>M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aruca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2</w:t>
      </w:r>
      <w:r w:rsidR="00C20E7A">
        <w:rPr>
          <w:rFonts w:ascii="Overlock" w:hAnsi="Overlock" w:cs="Helvetica Neue Light"/>
          <w:color w:val="000000"/>
          <w:sz w:val="23"/>
          <w:szCs w:val="23"/>
        </w:rPr>
        <w:t>,5</w:t>
      </w:r>
      <w:r w:rsidR="00B43AB3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C20E7A">
        <w:rPr>
          <w:rFonts w:ascii="Overlock" w:hAnsi="Overlock" w:cs="Helvetica Neue Light"/>
          <w:color w:val="000000"/>
          <w:sz w:val="23"/>
          <w:szCs w:val="23"/>
        </w:rPr>
        <w:t>8</w:t>
      </w:r>
      <w:r w:rsidR="00B43AB3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C20E7A" w:rsidRDefault="00F4663D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Anchoas de</w:t>
      </w:r>
      <w:r w:rsidR="00AC51A9" w:rsidRPr="00C8233D">
        <w:rPr>
          <w:rFonts w:ascii="Overlock" w:hAnsi="Overlock" w:cs="Helvetica Neue Light"/>
          <w:color w:val="000000"/>
          <w:sz w:val="23"/>
          <w:szCs w:val="23"/>
        </w:rPr>
        <w:t xml:space="preserve"> La Escala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 w:rsidR="00CE70F1" w:rsidRPr="00C8233D">
        <w:rPr>
          <w:rFonts w:ascii="Overlock" w:hAnsi="Overlock" w:cs="Helvetica Neue Light"/>
          <w:color w:val="000000"/>
          <w:sz w:val="23"/>
          <w:szCs w:val="23"/>
        </w:rPr>
        <w:t xml:space="preserve">sobre pulpa de tomate </w:t>
      </w:r>
      <w:r w:rsidR="00A47DDE">
        <w:rPr>
          <w:rFonts w:ascii="Overlock" w:hAnsi="Overlock" w:cs="Helvetica Neue Light"/>
          <w:color w:val="000000"/>
          <w:sz w:val="23"/>
          <w:szCs w:val="23"/>
        </w:rPr>
        <w:t>de temporada</w:t>
      </w:r>
      <w:r w:rsidR="009E4B6B" w:rsidRPr="00C8233D">
        <w:rPr>
          <w:rFonts w:ascii="Overlock" w:hAnsi="Overlock" w:cs="Helvetica Neue Light"/>
          <w:color w:val="000000"/>
          <w:sz w:val="23"/>
          <w:szCs w:val="23"/>
        </w:rPr>
        <w:t xml:space="preserve"> (6 Uds.)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F77CEC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C20E7A">
        <w:rPr>
          <w:rFonts w:ascii="Overlock" w:hAnsi="Overlock" w:cs="Helvetica Neue Light"/>
          <w:color w:val="000000"/>
          <w:sz w:val="23"/>
          <w:szCs w:val="23"/>
        </w:rPr>
        <w:t>9</w:t>
      </w:r>
      <w:r w:rsidR="00521F36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BA6C3F">
        <w:rPr>
          <w:rFonts w:ascii="Overlock" w:hAnsi="Overlock" w:cs="Helvetica Neue Light"/>
          <w:color w:val="000000"/>
          <w:sz w:val="23"/>
          <w:szCs w:val="23"/>
        </w:rPr>
        <w:t>5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C4693" w:rsidRDefault="00EC4693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</w:p>
    <w:p w:rsidR="00C20E7A" w:rsidRDefault="00C20E7A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b/>
          <w:color w:val="365F91"/>
          <w:sz w:val="28"/>
          <w:szCs w:val="27"/>
          <w:lang w:val="es-ES"/>
        </w:rPr>
      </w:pPr>
      <w:r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>QUESOS Y FOIE</w:t>
      </w:r>
    </w:p>
    <w:p w:rsidR="00AD551C" w:rsidRDefault="00AD551C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Selección de quesos artesanos con frutos secos y membrillo natural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C0791F">
        <w:rPr>
          <w:rFonts w:ascii="Overlock" w:hAnsi="Overlock" w:cs="Helvetica Neue Light"/>
          <w:color w:val="000000"/>
          <w:sz w:val="23"/>
          <w:szCs w:val="23"/>
        </w:rPr>
        <w:t>1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>
        <w:rPr>
          <w:rFonts w:ascii="Overlock" w:hAnsi="Overlock" w:cs="Helvetica Neue Light"/>
          <w:color w:val="000000"/>
          <w:sz w:val="23"/>
          <w:szCs w:val="23"/>
        </w:rPr>
        <w:t>1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AD551C" w:rsidRDefault="00AD551C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 xml:space="preserve">Terrina de foie fresco de pato, </w:t>
      </w:r>
      <w:proofErr w:type="spellStart"/>
      <w:r>
        <w:rPr>
          <w:rFonts w:ascii="Overlock" w:hAnsi="Overlock" w:cs="Helvetica Neue Light"/>
          <w:color w:val="000000"/>
          <w:sz w:val="23"/>
          <w:szCs w:val="23"/>
        </w:rPr>
        <w:t>chutn</w:t>
      </w:r>
      <w:r w:rsidR="00A16B51">
        <w:rPr>
          <w:rFonts w:ascii="Overlock" w:hAnsi="Overlock" w:cs="Helvetica Neue Light"/>
          <w:color w:val="000000"/>
          <w:sz w:val="23"/>
          <w:szCs w:val="23"/>
        </w:rPr>
        <w:t>e</w:t>
      </w:r>
      <w:r>
        <w:rPr>
          <w:rFonts w:ascii="Overlock" w:hAnsi="Overlock" w:cs="Helvetica Neue Light"/>
          <w:color w:val="000000"/>
          <w:sz w:val="23"/>
          <w:szCs w:val="23"/>
        </w:rPr>
        <w:t>y</w:t>
      </w:r>
      <w:proofErr w:type="spellEnd"/>
      <w:r>
        <w:rPr>
          <w:rFonts w:ascii="Overlock" w:hAnsi="Overlock" w:cs="Helvetica Neue Light"/>
          <w:color w:val="000000"/>
          <w:sz w:val="23"/>
          <w:szCs w:val="23"/>
        </w:rPr>
        <w:t xml:space="preserve"> de manzana y confitura de higo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 w:rsidR="00BA1F68">
        <w:rPr>
          <w:rFonts w:ascii="Overlock" w:hAnsi="Overlock" w:cs="Helvetica Neue Light"/>
          <w:color w:val="000000"/>
          <w:sz w:val="23"/>
          <w:szCs w:val="23"/>
        </w:rPr>
        <w:t>6</w:t>
      </w:r>
      <w:r>
        <w:rPr>
          <w:rFonts w:ascii="Overlock" w:hAnsi="Overlock" w:cs="Helvetica Neue Light"/>
          <w:color w:val="000000"/>
          <w:sz w:val="23"/>
          <w:szCs w:val="23"/>
        </w:rPr>
        <w:t>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>
        <w:rPr>
          <w:rFonts w:ascii="Overlock" w:hAnsi="Overlock" w:cs="Helvetica Neue Light"/>
          <w:color w:val="000000"/>
          <w:sz w:val="23"/>
          <w:szCs w:val="23"/>
        </w:rPr>
        <w:t>2</w:t>
      </w:r>
      <w:r w:rsidR="00BA1F68">
        <w:rPr>
          <w:rFonts w:ascii="Overlock" w:hAnsi="Overlock" w:cs="Helvetica Neue Light"/>
          <w:color w:val="000000"/>
          <w:sz w:val="23"/>
          <w:szCs w:val="23"/>
        </w:rPr>
        <w:t>3</w:t>
      </w:r>
      <w:r>
        <w:rPr>
          <w:rFonts w:ascii="Overlock" w:hAnsi="Overlock" w:cs="Helvetica Neue Light"/>
          <w:color w:val="000000"/>
          <w:sz w:val="23"/>
          <w:szCs w:val="23"/>
        </w:rPr>
        <w:t>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EC4693" w:rsidRPr="00C8233D" w:rsidRDefault="00EC4693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</w:p>
    <w:p w:rsidR="00C20E7A" w:rsidRDefault="002A1235" w:rsidP="002A1235">
      <w:pPr>
        <w:tabs>
          <w:tab w:val="right" w:leader="dot" w:pos="6804"/>
        </w:tabs>
        <w:spacing w:before="80" w:line="300" w:lineRule="exact"/>
        <w:rPr>
          <w:rFonts w:ascii="Overlock" w:hAnsi="Overlock" w:cs="Helvetica Neue Light"/>
          <w:b/>
          <w:color w:val="365F91"/>
          <w:sz w:val="28"/>
          <w:szCs w:val="27"/>
          <w:lang w:val="es-ES"/>
        </w:rPr>
      </w:pPr>
      <w:r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>CAPRICHOS DEL MAR</w:t>
      </w:r>
      <w:r w:rsidR="00C20E7A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 xml:space="preserve"> </w:t>
      </w:r>
    </w:p>
    <w:p w:rsidR="00C20E7A" w:rsidRDefault="00C20E7A" w:rsidP="002A1235">
      <w:pPr>
        <w:tabs>
          <w:tab w:val="right" w:leader="dot" w:pos="8931"/>
        </w:tabs>
        <w:spacing w:line="300" w:lineRule="exact"/>
        <w:ind w:right="141"/>
        <w:rPr>
          <w:rFonts w:ascii="Overlock" w:hAnsi="Overlock" w:cs="Helvetica Neue Light"/>
          <w:color w:val="000000"/>
          <w:sz w:val="23"/>
          <w:szCs w:val="23"/>
        </w:rPr>
      </w:pPr>
      <w:proofErr w:type="spellStart"/>
      <w:r>
        <w:rPr>
          <w:rFonts w:ascii="Overlock" w:hAnsi="Overlock" w:cs="Helvetica Neue Light"/>
          <w:color w:val="000000"/>
          <w:sz w:val="23"/>
          <w:szCs w:val="23"/>
        </w:rPr>
        <w:t>Tartar</w:t>
      </w:r>
      <w:proofErr w:type="spellEnd"/>
      <w:r>
        <w:rPr>
          <w:rFonts w:ascii="Overlock" w:hAnsi="Overlock" w:cs="Helvetica Neue Light"/>
          <w:color w:val="000000"/>
          <w:sz w:val="23"/>
          <w:szCs w:val="23"/>
        </w:rPr>
        <w:t xml:space="preserve"> de 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 xml:space="preserve">atún de almadraba con alga </w:t>
      </w:r>
      <w:proofErr w:type="spellStart"/>
      <w:r w:rsidR="002A1235">
        <w:rPr>
          <w:rFonts w:ascii="Overlock" w:hAnsi="Overlock" w:cs="Helvetica Neue Light"/>
          <w:color w:val="000000"/>
          <w:sz w:val="23"/>
          <w:szCs w:val="23"/>
        </w:rPr>
        <w:t>wakame</w:t>
      </w:r>
      <w:proofErr w:type="spellEnd"/>
      <w:r w:rsidR="002A1235">
        <w:rPr>
          <w:rFonts w:ascii="Overlock" w:hAnsi="Overlock" w:cs="Helvetica Neue Light"/>
          <w:color w:val="000000"/>
          <w:sz w:val="23"/>
          <w:szCs w:val="23"/>
        </w:rPr>
        <w:t xml:space="preserve"> y sésamo tostado</w:t>
      </w:r>
      <w:r w:rsidR="0045407D">
        <w:rPr>
          <w:rFonts w:ascii="Overlock" w:hAnsi="Overlock" w:cs="Helvetica Neue Light"/>
          <w:color w:val="000000"/>
          <w:sz w:val="23"/>
          <w:szCs w:val="23"/>
        </w:rPr>
        <w:tab/>
      </w:r>
      <w:r>
        <w:rPr>
          <w:rFonts w:ascii="Overlock" w:hAnsi="Overlock" w:cs="Helvetica Neue Light"/>
          <w:color w:val="000000"/>
          <w:sz w:val="23"/>
          <w:szCs w:val="23"/>
        </w:rPr>
        <w:t>2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4,</w:t>
      </w:r>
      <w:r>
        <w:rPr>
          <w:rFonts w:ascii="Overlock" w:hAnsi="Overlock" w:cs="Helvetica Neue Light"/>
          <w:color w:val="000000"/>
          <w:sz w:val="23"/>
          <w:szCs w:val="23"/>
        </w:rPr>
        <w:t>50€</w:t>
      </w:r>
    </w:p>
    <w:p w:rsidR="005025C3" w:rsidRDefault="005025C3" w:rsidP="002A1235">
      <w:pPr>
        <w:tabs>
          <w:tab w:val="right" w:leader="dot" w:pos="8931"/>
        </w:tabs>
        <w:spacing w:line="300" w:lineRule="exac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C</w:t>
      </w:r>
      <w:r>
        <w:rPr>
          <w:rFonts w:ascii="Overlock" w:hAnsi="Overlock" w:cs="Helvetica Neue Light"/>
          <w:color w:val="000000"/>
          <w:sz w:val="23"/>
          <w:szCs w:val="23"/>
        </w:rPr>
        <w:t>eviche de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 xml:space="preserve"> lubina</w:t>
      </w:r>
      <w:r>
        <w:rPr>
          <w:rFonts w:ascii="Overlock" w:hAnsi="Overlock" w:cs="Helvetica Neue Light"/>
          <w:color w:val="000000"/>
          <w:sz w:val="23"/>
          <w:szCs w:val="23"/>
        </w:rPr>
        <w:t xml:space="preserve"> y carabinero</w:t>
      </w:r>
      <w:r w:rsidR="002458FF">
        <w:rPr>
          <w:rFonts w:ascii="Overlock" w:hAnsi="Overlock" w:cs="Helvetica Neue Light"/>
          <w:color w:val="000000"/>
          <w:sz w:val="23"/>
          <w:szCs w:val="23"/>
        </w:rPr>
        <w:t xml:space="preserve"> con jugo de lima</w:t>
      </w:r>
      <w:r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2,0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2A1235" w:rsidRDefault="002A1235" w:rsidP="002A1235">
      <w:pPr>
        <w:tabs>
          <w:tab w:val="right" w:leader="dot" w:pos="8931"/>
        </w:tabs>
        <w:spacing w:line="300" w:lineRule="exact"/>
        <w:ind w:right="141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Salpicón de mariscos de Isla Cristina</w:t>
      </w:r>
      <w:r>
        <w:rPr>
          <w:rFonts w:ascii="Overlock" w:hAnsi="Overlock" w:cs="Helvetica Neue Light"/>
          <w:color w:val="000000"/>
          <w:sz w:val="23"/>
          <w:szCs w:val="23"/>
        </w:rPr>
        <w:tab/>
        <w:t>23,5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C20E7A" w:rsidRPr="00C8233D" w:rsidRDefault="0022584F" w:rsidP="002A1235">
      <w:pPr>
        <w:tabs>
          <w:tab w:val="right" w:leader="dot" w:pos="6804"/>
        </w:tabs>
        <w:spacing w:line="300" w:lineRule="exac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sz w:val="23"/>
          <w:szCs w:val="23"/>
          <w:lang w:val="en-CA"/>
        </w:rPr>
        <w:fldChar w:fldCharType="begin"/>
      </w:r>
      <w:r w:rsidR="00C20E7A" w:rsidRPr="00C8233D">
        <w:rPr>
          <w:rFonts w:ascii="Overlock" w:hAnsi="Overlock" w:cs="Helvetica Neue Light"/>
          <w:sz w:val="23"/>
          <w:szCs w:val="23"/>
          <w:lang w:val="es-ES"/>
        </w:rPr>
        <w:instrText xml:space="preserve"> SEQ CHAPTER \h \r 1</w:instrText>
      </w:r>
      <w:r w:rsidRPr="00C8233D">
        <w:rPr>
          <w:rFonts w:ascii="Overlock" w:hAnsi="Overlock" w:cs="Helvetica Neue Light"/>
          <w:sz w:val="23"/>
          <w:szCs w:val="23"/>
          <w:lang w:val="en-CA"/>
        </w:rPr>
        <w:fldChar w:fldCharType="end"/>
      </w:r>
    </w:p>
    <w:p w:rsidR="0083284B" w:rsidRPr="00C8233D" w:rsidRDefault="0083284B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b/>
          <w:color w:val="365F91"/>
          <w:sz w:val="28"/>
          <w:szCs w:val="27"/>
          <w:lang w:val="es-ES"/>
        </w:rPr>
      </w:pPr>
      <w:r w:rsidRPr="00C8233D">
        <w:rPr>
          <w:rFonts w:ascii="Overlock" w:hAnsi="Overlock" w:cs="Helvetica Neue Light"/>
          <w:b/>
          <w:color w:val="365F91"/>
          <w:sz w:val="28"/>
          <w:szCs w:val="27"/>
          <w:lang w:val="es-ES"/>
        </w:rPr>
        <w:t>HUEVOS CON FUNDAMENTO</w:t>
      </w:r>
    </w:p>
    <w:p w:rsidR="0083284B" w:rsidRPr="00C8233D" w:rsidRDefault="002A1235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Chanquetes fritos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 w:rsidR="0083284B" w:rsidRPr="00C8233D">
        <w:rPr>
          <w:rFonts w:ascii="Overlock" w:hAnsi="Overlock" w:cs="Helvetica Neue Light"/>
          <w:color w:val="000000"/>
          <w:sz w:val="23"/>
          <w:szCs w:val="23"/>
        </w:rPr>
        <w:t>con huevos camperos</w:t>
      </w:r>
      <w:r w:rsidR="00DA22B1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ab/>
        <w:t>18,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75</w:t>
      </w:r>
      <w:r w:rsidR="0083284B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C22CC8" w:rsidRDefault="00BA6C3F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Huevos e</w:t>
      </w:r>
      <w:r w:rsidR="00C22CC8" w:rsidRPr="00C8233D">
        <w:rPr>
          <w:rFonts w:ascii="Overlock" w:hAnsi="Overlock" w:cs="Helvetica Neue Light"/>
          <w:color w:val="000000"/>
          <w:sz w:val="23"/>
          <w:szCs w:val="23"/>
        </w:rPr>
        <w:t>strellados en nido crujient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>e con jamón ibérico y boletus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ab/>
        <w:t>19,5</w:t>
      </w:r>
      <w:r w:rsidR="00C22CC8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EC4693" w:rsidRPr="00C8233D" w:rsidRDefault="00EC4693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FF6000"/>
          <w:sz w:val="23"/>
          <w:szCs w:val="23"/>
        </w:rPr>
      </w:pPr>
    </w:p>
    <w:p w:rsidR="00FB78B5" w:rsidRPr="00C8233D" w:rsidRDefault="00102AC7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PULPO EN DOS MANERAS</w:t>
      </w:r>
    </w:p>
    <w:p w:rsidR="00FB78B5" w:rsidRPr="00C8233D" w:rsidRDefault="00FB78B5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Pulpo a la Gallega con cachelos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2458FF">
        <w:rPr>
          <w:rFonts w:ascii="Overlock" w:hAnsi="Overlock" w:cs="Helvetica Neue Light"/>
          <w:color w:val="000000"/>
          <w:sz w:val="23"/>
          <w:szCs w:val="23"/>
        </w:rPr>
        <w:t>4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BA6C3F">
        <w:rPr>
          <w:rFonts w:ascii="Overlock" w:hAnsi="Overlock" w:cs="Helvetica Neue Light"/>
          <w:color w:val="000000"/>
          <w:sz w:val="23"/>
          <w:szCs w:val="23"/>
        </w:rPr>
        <w:t>5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="00AB7A12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100DD8">
        <w:rPr>
          <w:rFonts w:ascii="Overlock" w:hAnsi="Overlock" w:cs="Helvetica Neue Light"/>
          <w:color w:val="000000"/>
          <w:sz w:val="23"/>
          <w:szCs w:val="23"/>
        </w:rPr>
        <w:t>9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FB78B5" w:rsidRDefault="00FB78B5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Pulpo a la brasa con </w:t>
      </w:r>
      <w:r w:rsidR="001C27C9" w:rsidRPr="00C8233D">
        <w:rPr>
          <w:rFonts w:ascii="Overlock" w:hAnsi="Overlock" w:cs="Helvetica Neue Light"/>
          <w:color w:val="000000"/>
          <w:sz w:val="23"/>
          <w:szCs w:val="23"/>
        </w:rPr>
        <w:t>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lioli</w:t>
      </w:r>
      <w:r w:rsidR="0052356F" w:rsidRPr="00C8233D">
        <w:rPr>
          <w:rFonts w:ascii="Overlock" w:hAnsi="Overlock" w:cs="Helvetica Neue Light"/>
          <w:color w:val="000000"/>
          <w:sz w:val="23"/>
          <w:szCs w:val="23"/>
        </w:rPr>
        <w:t xml:space="preserve"> suave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 w:rsidR="00100DD8">
        <w:rPr>
          <w:rFonts w:ascii="Overlock" w:hAnsi="Overlock" w:cs="Helvetica Neue Light"/>
          <w:color w:val="000000"/>
          <w:sz w:val="23"/>
          <w:szCs w:val="23"/>
        </w:rPr>
        <w:t>9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C4693" w:rsidRPr="00C8233D" w:rsidRDefault="00EC4693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b/>
          <w:bCs/>
          <w:color w:val="0D86D7"/>
          <w:sz w:val="23"/>
          <w:szCs w:val="23"/>
        </w:rPr>
      </w:pPr>
    </w:p>
    <w:p w:rsidR="00BC4FC6" w:rsidRPr="00C8233D" w:rsidRDefault="00BC4FC6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b/>
          <w:bCs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LOS FRITOS </w:t>
      </w:r>
      <w:r w:rsidR="00AB7A12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EN ACEITE DE OLIVA VIRGEN</w:t>
      </w:r>
    </w:p>
    <w:p w:rsidR="00AB7A12" w:rsidRPr="00C8233D" w:rsidRDefault="00AB7A12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365F91"/>
          <w:sz w:val="22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2"/>
          <w:szCs w:val="27"/>
        </w:rPr>
        <w:t>Todos nuestros fritos se acompañan de asadillo de pimientos</w:t>
      </w:r>
    </w:p>
    <w:p w:rsidR="00AB7A12" w:rsidRPr="00C8233D" w:rsidRDefault="00AB7A12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Boquerones malagueños a la </w:t>
      </w:r>
      <w:r w:rsidR="000D3897" w:rsidRPr="00C8233D">
        <w:rPr>
          <w:rFonts w:ascii="Overlock" w:hAnsi="Overlock" w:cs="Helvetica Neue Light"/>
          <w:color w:val="000000"/>
          <w:sz w:val="23"/>
          <w:szCs w:val="23"/>
        </w:rPr>
        <w:t>A</w:t>
      </w:r>
      <w:r w:rsidR="00B67271" w:rsidRPr="00C8233D">
        <w:rPr>
          <w:rFonts w:ascii="Overlock" w:hAnsi="Overlock" w:cs="Helvetica Neue Light"/>
          <w:color w:val="000000"/>
          <w:sz w:val="23"/>
          <w:szCs w:val="23"/>
        </w:rPr>
        <w:t xml:space="preserve">ndaluza </w:t>
      </w:r>
      <w:r w:rsidR="00B67271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035E55">
        <w:rPr>
          <w:rFonts w:ascii="Overlock" w:hAnsi="Overlock" w:cs="Helvetica Neue Light"/>
          <w:color w:val="000000"/>
          <w:sz w:val="23"/>
          <w:szCs w:val="23"/>
        </w:rPr>
        <w:t>13</w:t>
      </w:r>
      <w:r w:rsidR="00461B57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75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337BB3" w:rsidRDefault="00D8181B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Croquetas caseras de nuestro Chef. Diferentes cada día (</w:t>
      </w:r>
      <w:r w:rsidR="00191186">
        <w:rPr>
          <w:rFonts w:ascii="Overlock" w:hAnsi="Overlock" w:cs="Helvetica Neue Light"/>
          <w:color w:val="000000"/>
          <w:sz w:val="23"/>
          <w:szCs w:val="23"/>
        </w:rPr>
        <w:t>8</w:t>
      </w:r>
      <w:r w:rsidR="00FE60CF" w:rsidRPr="00C8233D">
        <w:rPr>
          <w:rFonts w:ascii="Overlock" w:hAnsi="Overlock" w:cs="Helvetica Neue Light"/>
          <w:color w:val="000000"/>
          <w:sz w:val="23"/>
          <w:szCs w:val="23"/>
        </w:rPr>
        <w:t xml:space="preserve"> Uds.)</w:t>
      </w:r>
      <w:r w:rsidR="00480903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>3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035E55">
        <w:rPr>
          <w:rFonts w:ascii="Overlock" w:hAnsi="Overlock" w:cs="Helvetica Neue Light"/>
          <w:color w:val="000000"/>
          <w:sz w:val="23"/>
          <w:szCs w:val="23"/>
        </w:rPr>
        <w:t>5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A47C7" w:rsidRDefault="00EA47C7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Calamares de potera fritos al momento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>
        <w:rPr>
          <w:rFonts w:ascii="Overlock" w:hAnsi="Overlock" w:cs="Helvetica Neue Light"/>
          <w:color w:val="000000"/>
          <w:sz w:val="23"/>
          <w:szCs w:val="23"/>
        </w:rPr>
        <w:t>2,75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>
        <w:rPr>
          <w:rFonts w:ascii="Overlock" w:hAnsi="Overlock" w:cs="Helvetica Neue Light"/>
          <w:color w:val="000000"/>
          <w:sz w:val="23"/>
          <w:szCs w:val="23"/>
        </w:rPr>
        <w:t>8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>
        <w:rPr>
          <w:rFonts w:ascii="Overlock" w:hAnsi="Overlock" w:cs="Helvetica Neue Light"/>
          <w:color w:val="000000"/>
          <w:sz w:val="23"/>
          <w:szCs w:val="23"/>
        </w:rPr>
        <w:t>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A16B51" w:rsidRPr="00C8233D" w:rsidRDefault="00A16B51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Lubina de pincho en adobo de lima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>
        <w:rPr>
          <w:rFonts w:ascii="Overlock" w:hAnsi="Overlock" w:cs="Helvetica Neue Light"/>
          <w:color w:val="000000"/>
          <w:sz w:val="23"/>
          <w:szCs w:val="23"/>
        </w:rPr>
        <w:t>1</w:t>
      </w:r>
      <w:r w:rsidR="00DA22B1">
        <w:rPr>
          <w:rFonts w:ascii="Overlock" w:hAnsi="Overlock" w:cs="Helvetica Neue Light"/>
          <w:color w:val="000000"/>
          <w:sz w:val="23"/>
          <w:szCs w:val="23"/>
        </w:rPr>
        <w:t>8,5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BF591B" w:rsidRPr="00C8233D" w:rsidRDefault="00BF591B" w:rsidP="002A1235">
      <w:pPr>
        <w:tabs>
          <w:tab w:val="right" w:leader="dot" w:pos="8931"/>
        </w:tabs>
        <w:spacing w:line="300" w:lineRule="exact"/>
        <w:ind w:right="141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Delicias de merluza con harina de arroz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B6650F">
        <w:rPr>
          <w:rFonts w:ascii="Overlock" w:hAnsi="Overlock" w:cs="Helvetica Neue Light"/>
          <w:color w:val="000000"/>
          <w:sz w:val="23"/>
          <w:szCs w:val="23"/>
        </w:rPr>
        <w:t>18</w:t>
      </w:r>
      <w:r>
        <w:rPr>
          <w:rFonts w:ascii="Overlock" w:hAnsi="Overlock" w:cs="Helvetica Neue Light"/>
          <w:color w:val="000000"/>
          <w:sz w:val="23"/>
          <w:szCs w:val="23"/>
        </w:rPr>
        <w:t>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EC4693" w:rsidRPr="00C8233D" w:rsidRDefault="00EC4693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</w:p>
    <w:p w:rsidR="00DC7E1D" w:rsidRDefault="00B67271" w:rsidP="002A1235">
      <w:pPr>
        <w:tabs>
          <w:tab w:val="right" w:leader="dot" w:pos="8931"/>
        </w:tabs>
        <w:spacing w:before="80" w:line="300" w:lineRule="exact"/>
        <w:rPr>
          <w:rFonts w:ascii="Overlock" w:hAnsi="Overlock" w:cs="Helvetica Neue Light"/>
          <w:b/>
          <w:bCs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ENSALADAS</w:t>
      </w:r>
      <w:r w:rsidR="00262DC4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 FRESCAS</w:t>
      </w:r>
      <w:r w:rsidR="00A20DBB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 </w:t>
      </w:r>
      <w:r w:rsidR="00BA6C3F">
        <w:rPr>
          <w:rFonts w:ascii="Overlock" w:hAnsi="Overlock" w:cs="Helvetica Neue Light"/>
          <w:b/>
          <w:bCs/>
          <w:color w:val="365F91"/>
          <w:sz w:val="28"/>
          <w:szCs w:val="27"/>
        </w:rPr>
        <w:t>Y VERDURAS</w:t>
      </w:r>
    </w:p>
    <w:p w:rsidR="002A1235" w:rsidRPr="00C8233D" w:rsidRDefault="002A1235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 xml:space="preserve">Tomate de la Huerta de Madrid aliñado con </w:t>
      </w:r>
      <w:proofErr w:type="spellStart"/>
      <w:r>
        <w:rPr>
          <w:rFonts w:ascii="Overlock" w:hAnsi="Overlock" w:cs="Helvetica Neue Light"/>
          <w:color w:val="000000"/>
          <w:sz w:val="23"/>
          <w:szCs w:val="23"/>
        </w:rPr>
        <w:t>piparras</w:t>
      </w:r>
      <w:proofErr w:type="spellEnd"/>
      <w:r>
        <w:rPr>
          <w:rFonts w:ascii="Overlock" w:hAnsi="Overlock" w:cs="Helvetica Neue Light"/>
          <w:color w:val="000000"/>
          <w:sz w:val="23"/>
          <w:szCs w:val="23"/>
        </w:rPr>
        <w:t xml:space="preserve"> encurtidas</w:t>
      </w:r>
      <w:r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 w:rsidR="002458FF">
        <w:rPr>
          <w:rFonts w:ascii="Overlock" w:hAnsi="Overlock" w:cs="Helvetica Neue Light"/>
          <w:color w:val="000000"/>
          <w:sz w:val="23"/>
          <w:szCs w:val="23"/>
        </w:rPr>
        <w:t>1</w:t>
      </w:r>
      <w:r>
        <w:rPr>
          <w:rFonts w:ascii="Overlock" w:hAnsi="Overlock" w:cs="Helvetica Neue Light"/>
          <w:color w:val="000000"/>
          <w:sz w:val="23"/>
          <w:szCs w:val="23"/>
        </w:rPr>
        <w:t>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83284B" w:rsidRPr="00C8233D" w:rsidRDefault="0083284B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proofErr w:type="spellStart"/>
      <w:r w:rsidRPr="00C8233D">
        <w:rPr>
          <w:rFonts w:ascii="Overlock" w:hAnsi="Overlock" w:cs="Helvetica Neue Light"/>
          <w:color w:val="000000"/>
          <w:sz w:val="23"/>
          <w:szCs w:val="23"/>
        </w:rPr>
        <w:t>Tartar</w:t>
      </w:r>
      <w:proofErr w:type="spellEnd"/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d</w:t>
      </w:r>
      <w:r w:rsidR="00DC7E1D">
        <w:rPr>
          <w:rFonts w:ascii="Overlock" w:hAnsi="Overlock" w:cs="Helvetica Neue Light"/>
          <w:color w:val="000000"/>
          <w:sz w:val="23"/>
          <w:szCs w:val="23"/>
        </w:rPr>
        <w:t xml:space="preserve">e tomate, </w:t>
      </w:r>
      <w:proofErr w:type="spellStart"/>
      <w:r w:rsidR="00DC7E1D">
        <w:rPr>
          <w:rFonts w:ascii="Overlock" w:hAnsi="Overlock" w:cs="Helvetica Neue Light"/>
          <w:color w:val="000000"/>
          <w:sz w:val="23"/>
          <w:szCs w:val="23"/>
        </w:rPr>
        <w:t>rúcula</w:t>
      </w:r>
      <w:proofErr w:type="spellEnd"/>
      <w:r w:rsidR="00DC7E1D">
        <w:rPr>
          <w:rFonts w:ascii="Overlock" w:hAnsi="Overlock" w:cs="Helvetica Neue Light"/>
          <w:color w:val="000000"/>
          <w:sz w:val="23"/>
          <w:szCs w:val="23"/>
        </w:rPr>
        <w:t xml:space="preserve"> y lascas de Parmesano</w:t>
      </w:r>
      <w:r w:rsidR="00DC7E1D">
        <w:rPr>
          <w:rFonts w:ascii="Overlock" w:hAnsi="Overlock" w:cs="Helvetica Neue Light"/>
          <w:color w:val="000000"/>
          <w:sz w:val="23"/>
          <w:szCs w:val="23"/>
        </w:rPr>
        <w:tab/>
        <w:t>13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,50€</w:t>
      </w:r>
    </w:p>
    <w:p w:rsidR="000C685A" w:rsidRPr="00C8233D" w:rsidRDefault="000C685A" w:rsidP="002A1235">
      <w:pPr>
        <w:tabs>
          <w:tab w:val="right" w:leader="dot" w:pos="8080"/>
          <w:tab w:val="right" w:leader="dot" w:pos="8931"/>
        </w:tabs>
        <w:spacing w:line="300" w:lineRule="exact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Ensaladilla rusa de merluza de pincho</w:t>
      </w:r>
      <w:r w:rsidR="009712E7">
        <w:rPr>
          <w:rFonts w:ascii="Overlock" w:hAnsi="Overlock" w:cs="Helvetica Neue Light"/>
          <w:color w:val="000000"/>
          <w:sz w:val="23"/>
          <w:szCs w:val="23"/>
        </w:rPr>
        <w:t xml:space="preserve"> escabechada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DC7E1D">
        <w:rPr>
          <w:rFonts w:ascii="Overlock" w:hAnsi="Overlock" w:cs="Helvetica Neue Light"/>
          <w:color w:val="000000"/>
          <w:sz w:val="23"/>
          <w:szCs w:val="23"/>
        </w:rPr>
        <w:t>10,0</w:t>
      </w:r>
      <w:r w:rsidR="000D3897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  <w:r w:rsidR="000D3897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9712E7">
        <w:rPr>
          <w:rFonts w:ascii="Overlock" w:hAnsi="Overlock" w:cs="Helvetica Neue Light"/>
          <w:color w:val="000000"/>
          <w:sz w:val="23"/>
          <w:szCs w:val="23"/>
        </w:rPr>
        <w:t>6,0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0C685A" w:rsidRPr="00C8233D" w:rsidRDefault="00DA22B1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b/>
          <w:bCs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Ensalada de tomate con</w:t>
      </w:r>
      <w:r w:rsidR="000C685A" w:rsidRPr="00C8233D">
        <w:rPr>
          <w:rFonts w:ascii="Overlock" w:hAnsi="Overlock" w:cs="Helvetica Neue Light"/>
          <w:color w:val="000000"/>
          <w:sz w:val="23"/>
          <w:szCs w:val="23"/>
        </w:rPr>
        <w:t xml:space="preserve"> bon</w:t>
      </w:r>
      <w:r w:rsidR="00DC7E1D">
        <w:rPr>
          <w:rFonts w:ascii="Overlock" w:hAnsi="Overlock" w:cs="Helvetica Neue Light"/>
          <w:color w:val="000000"/>
          <w:sz w:val="23"/>
          <w:szCs w:val="23"/>
        </w:rPr>
        <w:t xml:space="preserve">ito de campaña </w:t>
      </w:r>
      <w:r w:rsidR="000C685A" w:rsidRPr="00C8233D">
        <w:rPr>
          <w:rFonts w:ascii="Overlock" w:hAnsi="Overlock" w:cs="Helvetica Neue Light"/>
          <w:color w:val="000000"/>
          <w:sz w:val="23"/>
          <w:szCs w:val="23"/>
        </w:rPr>
        <w:t>y cebolleta</w:t>
      </w:r>
      <w:r w:rsidR="00565436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r>
        <w:rPr>
          <w:rFonts w:ascii="Overlock" w:hAnsi="Overlock" w:cs="Helvetica Neue Light"/>
          <w:color w:val="000000"/>
          <w:sz w:val="23"/>
          <w:szCs w:val="23"/>
        </w:rPr>
        <w:t>fresca</w:t>
      </w:r>
      <w:r w:rsidR="002B60A9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0C685A" w:rsidRPr="00C8233D">
        <w:rPr>
          <w:rFonts w:ascii="Overlock" w:hAnsi="Overlock" w:cs="Helvetica Neue Light"/>
          <w:color w:val="000000"/>
          <w:sz w:val="23"/>
          <w:szCs w:val="23"/>
        </w:rPr>
        <w:t>1</w:t>
      </w:r>
      <w:r w:rsidR="00DC7E1D">
        <w:rPr>
          <w:rFonts w:ascii="Overlock" w:hAnsi="Overlock" w:cs="Helvetica Neue Light"/>
          <w:color w:val="000000"/>
          <w:sz w:val="23"/>
          <w:szCs w:val="23"/>
        </w:rPr>
        <w:t>8,0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="000C685A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035E55" w:rsidRPr="00C8233D" w:rsidRDefault="00035E55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b/>
          <w:bCs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Ensalada tibia de bogavante en vinagreta de su coral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8,</w:t>
      </w:r>
      <w:r w:rsidR="007C5418">
        <w:rPr>
          <w:rFonts w:ascii="Overlock" w:hAnsi="Overlock" w:cs="Helvetica Neue Light"/>
          <w:color w:val="000000"/>
          <w:sz w:val="23"/>
          <w:szCs w:val="23"/>
        </w:rPr>
        <w:t>7</w:t>
      </w:r>
      <w:r w:rsidR="00C0791F">
        <w:rPr>
          <w:rFonts w:ascii="Overlock" w:hAnsi="Overlock" w:cs="Helvetica Neue Light"/>
          <w:color w:val="000000"/>
          <w:sz w:val="23"/>
          <w:szCs w:val="23"/>
        </w:rPr>
        <w:t>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DA22B1" w:rsidRPr="00C8233D" w:rsidRDefault="002A1235" w:rsidP="002A1235">
      <w:pPr>
        <w:tabs>
          <w:tab w:val="right" w:leader="dot" w:pos="8931"/>
        </w:tabs>
        <w:spacing w:line="300" w:lineRule="exact"/>
        <w:rPr>
          <w:rFonts w:ascii="Overlock" w:hAnsi="Overlock" w:cs="Helvetica Neue Light"/>
          <w:b/>
          <w:bCs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Verduras de temporada al grill con salsa romesco</w:t>
      </w:r>
      <w:r w:rsidR="00DA22B1"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>
        <w:rPr>
          <w:rFonts w:ascii="Overlock" w:hAnsi="Overlock" w:cs="Helvetica Neue Light"/>
          <w:color w:val="000000"/>
          <w:sz w:val="23"/>
          <w:szCs w:val="23"/>
        </w:rPr>
        <w:t>4</w:t>
      </w:r>
      <w:r w:rsidR="00DA22B1" w:rsidRPr="00C8233D">
        <w:rPr>
          <w:rFonts w:ascii="Overlock" w:hAnsi="Overlock" w:cs="Helvetica Neue Light"/>
          <w:color w:val="000000"/>
          <w:sz w:val="23"/>
          <w:szCs w:val="23"/>
        </w:rPr>
        <w:t>,50€</w:t>
      </w:r>
    </w:p>
    <w:p w:rsidR="00BA6C3F" w:rsidRPr="00C8233D" w:rsidRDefault="00BA6C3F" w:rsidP="00712583">
      <w:pPr>
        <w:tabs>
          <w:tab w:val="right" w:leader="dot" w:pos="8931"/>
        </w:tabs>
        <w:spacing w:after="40" w:line="220" w:lineRule="atLeast"/>
        <w:rPr>
          <w:rFonts w:ascii="Overlock" w:hAnsi="Overlock" w:cs="Helvetica Neue Light"/>
          <w:color w:val="000000"/>
          <w:sz w:val="28"/>
          <w:szCs w:val="18"/>
        </w:rPr>
      </w:pPr>
    </w:p>
    <w:p w:rsidR="005D28BF" w:rsidRPr="00C8233D" w:rsidRDefault="005D28BF" w:rsidP="009230BD">
      <w:pPr>
        <w:tabs>
          <w:tab w:val="right" w:leader="dot" w:pos="9356"/>
          <w:tab w:val="right" w:leader="dot" w:pos="9498"/>
        </w:tabs>
        <w:spacing w:after="40" w:line="220" w:lineRule="atLeast"/>
        <w:ind w:right="-86"/>
        <w:jc w:val="right"/>
        <w:rPr>
          <w:rFonts w:ascii="Overlock" w:hAnsi="Overlock" w:cs="Helvetica Neue Light"/>
          <w:b/>
          <w:bCs/>
          <w:sz w:val="22"/>
          <w:szCs w:val="21"/>
        </w:rPr>
      </w:pPr>
      <w:r w:rsidRPr="00C8233D">
        <w:rPr>
          <w:rFonts w:ascii="Overlock" w:hAnsi="Overlock" w:cs="Helvetica Neue Light"/>
          <w:b/>
          <w:bCs/>
          <w:sz w:val="22"/>
          <w:szCs w:val="21"/>
        </w:rPr>
        <w:t>Panes artesanos, grisines y aperitivo…..2,</w:t>
      </w:r>
      <w:r w:rsidR="00100DD8">
        <w:rPr>
          <w:rFonts w:ascii="Overlock" w:hAnsi="Overlock" w:cs="Helvetica Neue Light"/>
          <w:b/>
          <w:bCs/>
          <w:sz w:val="22"/>
          <w:szCs w:val="21"/>
        </w:rPr>
        <w:t>5</w:t>
      </w:r>
      <w:r w:rsidR="0026006A" w:rsidRPr="00C8233D">
        <w:rPr>
          <w:rFonts w:ascii="Overlock" w:hAnsi="Overlock" w:cs="Helvetica Neue Light"/>
          <w:b/>
          <w:bCs/>
          <w:sz w:val="22"/>
          <w:szCs w:val="21"/>
        </w:rPr>
        <w:t>0</w:t>
      </w:r>
      <w:r w:rsidR="00EA1F18" w:rsidRPr="00C8233D">
        <w:rPr>
          <w:rFonts w:ascii="Overlock" w:hAnsi="Overlock" w:cs="Arial"/>
          <w:b/>
          <w:bCs/>
          <w:sz w:val="22"/>
          <w:szCs w:val="21"/>
        </w:rPr>
        <w:t>€</w:t>
      </w:r>
    </w:p>
    <w:p w:rsidR="00B14CA0" w:rsidRDefault="00B14CA0" w:rsidP="009230BD">
      <w:pPr>
        <w:tabs>
          <w:tab w:val="right" w:leader="dot" w:pos="9356"/>
          <w:tab w:val="right" w:leader="dot" w:pos="9498"/>
        </w:tabs>
        <w:spacing w:after="40" w:line="220" w:lineRule="atLeast"/>
        <w:ind w:right="-86"/>
        <w:jc w:val="right"/>
        <w:rPr>
          <w:rFonts w:ascii="Overlock" w:hAnsi="Overlock" w:cs="Helvetica Neue Light"/>
          <w:b/>
          <w:bCs/>
          <w:sz w:val="22"/>
          <w:szCs w:val="21"/>
        </w:rPr>
      </w:pPr>
    </w:p>
    <w:p w:rsidR="00EF4A96" w:rsidRPr="00C8233D" w:rsidRDefault="0022584F" w:rsidP="009230BD">
      <w:pPr>
        <w:tabs>
          <w:tab w:val="right" w:leader="dot" w:pos="9356"/>
          <w:tab w:val="right" w:leader="dot" w:pos="9498"/>
        </w:tabs>
        <w:spacing w:after="40" w:line="220" w:lineRule="atLeast"/>
        <w:ind w:right="-86"/>
        <w:jc w:val="right"/>
        <w:rPr>
          <w:rFonts w:ascii="Overlock" w:hAnsi="Overlock" w:cs="Helvetica Neue Light"/>
          <w:b/>
          <w:bCs/>
          <w:sz w:val="22"/>
          <w:szCs w:val="21"/>
        </w:rPr>
      </w:pPr>
      <w:r w:rsidRPr="0022584F">
        <w:rPr>
          <w:rFonts w:ascii="Overlock" w:hAnsi="Overlock" w:cs="Helvetica Neue Light"/>
          <w:noProof/>
          <w:color w:val="000000"/>
          <w:sz w:val="28"/>
          <w:szCs w:val="18"/>
          <w:lang w:val="es-ES" w:eastAsia="zh-CN"/>
        </w:rPr>
        <w:pict>
          <v:roundrect id="_x0000_s1026" style="position:absolute;left:0;text-align:left;margin-left:6.85pt;margin-top:3.3pt;width:433.7pt;height:21.7pt;z-index:251658240;mso-width-relative:margin;mso-height-relative:margin" arcsize="10923f" filled="f" fillcolor="#b8cce4 [1300]" strokecolor="#00b0f0">
            <v:fill type="pattern"/>
            <v:textbox style="mso-next-textbox:#_x0000_s1026">
              <w:txbxContent>
                <w:p w:rsidR="002A1235" w:rsidRPr="005D28BF" w:rsidRDefault="002A1235" w:rsidP="000A3F04">
                  <w:pPr>
                    <w:tabs>
                      <w:tab w:val="right" w:leader="dot" w:pos="709"/>
                    </w:tabs>
                    <w:spacing w:line="180" w:lineRule="exact"/>
                    <w:jc w:val="center"/>
                    <w:rPr>
                      <w:rFonts w:ascii="Humnst777 Lt BT" w:hAnsi="Humnst777 Lt BT" w:cs="CordiaUPC"/>
                      <w:b/>
                      <w:bCs/>
                      <w:i/>
                      <w:iCs/>
                      <w:color w:val="595959"/>
                      <w:spacing w:val="4"/>
                      <w:sz w:val="18"/>
                      <w:szCs w:val="18"/>
                    </w:rPr>
                  </w:pPr>
                  <w:r w:rsidRPr="004F172A">
                    <w:rPr>
                      <w:rFonts w:ascii="Aldine721 BdCn BT" w:hAnsi="Aldine721 BdCn BT" w:cs="CordiaUPC"/>
                      <w:bCs/>
                      <w:iCs/>
                      <w:color w:val="595959"/>
                      <w:spacing w:val="4"/>
                      <w:sz w:val="18"/>
                      <w:szCs w:val="18"/>
                    </w:rPr>
                    <w:t>-Si tiene alguna intolerancia alimentaria háganoslo saber. Dis</w:t>
                  </w:r>
                  <w:r>
                    <w:rPr>
                      <w:rFonts w:ascii="Aldine721 BdCn BT" w:hAnsi="Aldine721 BdCn BT" w:cs="CordiaUPC"/>
                      <w:bCs/>
                      <w:iCs/>
                      <w:color w:val="595959"/>
                      <w:spacing w:val="4"/>
                      <w:sz w:val="18"/>
                      <w:szCs w:val="18"/>
                    </w:rPr>
                    <w:t>ponemos de información sobre alé</w:t>
                  </w:r>
                  <w:r w:rsidRPr="004F172A">
                    <w:rPr>
                      <w:rFonts w:ascii="Aldine721 BdCn BT" w:hAnsi="Aldine721 BdCn BT" w:cs="CordiaUPC"/>
                      <w:bCs/>
                      <w:iCs/>
                      <w:color w:val="595959"/>
                      <w:spacing w:val="4"/>
                      <w:sz w:val="18"/>
                      <w:szCs w:val="18"/>
                    </w:rPr>
                    <w:t>rgenos.</w:t>
                  </w:r>
                  <w:r w:rsidRPr="005D28BF">
                    <w:rPr>
                      <w:rFonts w:ascii="Humnst777 Lt BT" w:hAnsi="Humnst777 Lt BT" w:cs="CordiaUPC"/>
                      <w:b/>
                      <w:bCs/>
                      <w:i/>
                      <w:iCs/>
                      <w:color w:val="595959"/>
                      <w:spacing w:val="4"/>
                      <w:sz w:val="18"/>
                      <w:szCs w:val="18"/>
                    </w:rPr>
                    <w:t xml:space="preserve"> </w:t>
                  </w:r>
                </w:p>
                <w:p w:rsidR="002A1235" w:rsidRDefault="002A1235" w:rsidP="00C01B3C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roundrect>
        </w:pict>
      </w:r>
    </w:p>
    <w:p w:rsidR="00044655" w:rsidRPr="00C8233D" w:rsidRDefault="00102AC7" w:rsidP="009230BD">
      <w:pPr>
        <w:tabs>
          <w:tab w:val="right" w:leader="dot" w:pos="9356"/>
        </w:tabs>
        <w:spacing w:line="220" w:lineRule="atLeast"/>
        <w:rPr>
          <w:rFonts w:ascii="Overlock" w:hAnsi="Overlock" w:cs="Helvetica Neue Light"/>
          <w:b/>
          <w:bCs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lastRenderedPageBreak/>
        <w:t xml:space="preserve">ARROCES </w:t>
      </w:r>
      <w:r w:rsidR="00461B57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"EL BARRIL"</w:t>
      </w:r>
    </w:p>
    <w:p w:rsidR="00044655" w:rsidRPr="00C8233D" w:rsidRDefault="00044655" w:rsidP="00A4510F">
      <w:pPr>
        <w:tabs>
          <w:tab w:val="right" w:leader="dot" w:pos="9356"/>
        </w:tabs>
        <w:spacing w:line="260" w:lineRule="atLeast"/>
        <w:ind w:right="-57"/>
        <w:rPr>
          <w:rFonts w:ascii="Overlock" w:hAnsi="Overlock" w:cs="Helvetica Neue Light"/>
          <w:b/>
          <w:bCs/>
          <w:color w:val="365F91"/>
          <w:sz w:val="22"/>
          <w:szCs w:val="22"/>
        </w:rPr>
      </w:pPr>
      <w:r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 xml:space="preserve">Elaborados con el mejor arroz de Calasparra </w:t>
      </w:r>
      <w:r w:rsidR="00411B19"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>-</w:t>
      </w:r>
      <w:r w:rsidR="0083284B"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 xml:space="preserve"> </w:t>
      </w:r>
      <w:r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>(Mínimo 2 pers</w:t>
      </w:r>
      <w:r w:rsidR="00411B19"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>.</w:t>
      </w:r>
      <w:r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 xml:space="preserve"> - precio por </w:t>
      </w:r>
      <w:r w:rsidR="00411B19"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>p</w:t>
      </w:r>
      <w:r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>ersona)</w:t>
      </w:r>
    </w:p>
    <w:p w:rsidR="00044655" w:rsidRPr="00C8233D" w:rsidRDefault="00044655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Marinero</w:t>
      </w:r>
      <w:r w:rsidR="000D3897" w:rsidRPr="00C8233D">
        <w:rPr>
          <w:rFonts w:ascii="Overlock" w:hAnsi="Overlock" w:cs="Helvetica Neue Light"/>
          <w:color w:val="000000"/>
          <w:sz w:val="23"/>
          <w:szCs w:val="23"/>
        </w:rPr>
        <w:t xml:space="preserve"> de marisco,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l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>impio “para no mancharse”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DA22B1">
        <w:rPr>
          <w:rFonts w:ascii="Overlock" w:hAnsi="Overlock" w:cs="Helvetica Neue Light"/>
          <w:color w:val="000000"/>
          <w:sz w:val="23"/>
          <w:szCs w:val="23"/>
        </w:rPr>
        <w:t>1,0</w:t>
      </w:r>
      <w:r w:rsidR="00DA73D9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044655" w:rsidRPr="00C8233D" w:rsidRDefault="00E23CA8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b/>
          <w:bCs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Arroz con c</w:t>
      </w:r>
      <w:r w:rsidR="00EC0C9E" w:rsidRPr="00C8233D">
        <w:rPr>
          <w:rFonts w:ascii="Overlock" w:hAnsi="Overlock" w:cs="Helvetica Neue Light"/>
          <w:color w:val="000000"/>
          <w:sz w:val="23"/>
          <w:szCs w:val="23"/>
        </w:rPr>
        <w:t>hipirones y verduritas</w:t>
      </w:r>
      <w:r w:rsidR="009E4B6B" w:rsidRPr="00C8233D">
        <w:rPr>
          <w:rFonts w:ascii="Overlock" w:hAnsi="Overlock" w:cs="Helvetica Neue Light"/>
          <w:color w:val="000000"/>
          <w:sz w:val="23"/>
          <w:szCs w:val="23"/>
        </w:rPr>
        <w:t xml:space="preserve"> de temporada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ab/>
        <w:t>21,0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="00044655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9E4B6B" w:rsidRPr="00C8233D" w:rsidRDefault="00B67271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b/>
          <w:bCs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N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>egro con calamar de potera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ab/>
        <w:t>21,0</w:t>
      </w:r>
      <w:r w:rsidR="009E4B6B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044655" w:rsidRDefault="00B67271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C</w:t>
      </w:r>
      <w:r w:rsidR="00044655" w:rsidRPr="00C8233D">
        <w:rPr>
          <w:rFonts w:ascii="Overlock" w:hAnsi="Overlock" w:cs="Helvetica Neue Light"/>
          <w:color w:val="000000"/>
          <w:sz w:val="23"/>
          <w:szCs w:val="23"/>
        </w:rPr>
        <w:t>a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 xml:space="preserve">rabinero de Isla </w:t>
      </w:r>
      <w:r w:rsidR="00411B19" w:rsidRPr="00C8233D">
        <w:rPr>
          <w:rFonts w:ascii="Overlock" w:hAnsi="Overlock" w:cs="Helvetica Neue Light"/>
          <w:color w:val="000000"/>
          <w:sz w:val="23"/>
          <w:szCs w:val="23"/>
        </w:rPr>
        <w:t>C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>ristina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9E4B6B" w:rsidRPr="00C8233D">
        <w:rPr>
          <w:rFonts w:ascii="Overlock" w:hAnsi="Overlock" w:cs="Helvetica Neue Light"/>
          <w:color w:val="000000"/>
          <w:sz w:val="23"/>
          <w:szCs w:val="23"/>
        </w:rPr>
        <w:t>2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>4,5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="00044655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C4693" w:rsidRPr="00C8233D" w:rsidRDefault="00EC4693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b/>
          <w:bCs/>
          <w:color w:val="000000"/>
          <w:sz w:val="23"/>
          <w:szCs w:val="23"/>
        </w:rPr>
      </w:pPr>
    </w:p>
    <w:p w:rsidR="00CE46D8" w:rsidRPr="00C8233D" w:rsidRDefault="00DA73D9" w:rsidP="00CE46D8">
      <w:pPr>
        <w:tabs>
          <w:tab w:val="right" w:leader="dot" w:pos="9356"/>
        </w:tabs>
        <w:spacing w:line="260" w:lineRule="atLeast"/>
        <w:ind w:right="-57"/>
        <w:rPr>
          <w:rFonts w:ascii="Overlock" w:hAnsi="Overlock" w:cs="Helvetica Neue Light"/>
          <w:b/>
          <w:bCs/>
          <w:color w:val="365F91"/>
          <w:sz w:val="22"/>
          <w:szCs w:val="22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FIDEUÁ</w:t>
      </w:r>
      <w:r w:rsidR="00CE46D8" w:rsidRPr="00C8233D">
        <w:rPr>
          <w:rFonts w:ascii="Overlock" w:hAnsi="Overlock" w:cs="Helvetica Neue Light"/>
          <w:b/>
          <w:bCs/>
          <w:color w:val="365F91"/>
          <w:sz w:val="22"/>
          <w:szCs w:val="22"/>
        </w:rPr>
        <w:t xml:space="preserve"> - (Mínimo 2 pers. - precio por persona)</w:t>
      </w:r>
    </w:p>
    <w:p w:rsidR="00EC0C9E" w:rsidRDefault="00A20DBB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Fideuá de cabellín al estilo </w:t>
      </w:r>
      <w:r w:rsidR="000D3897" w:rsidRPr="00C8233D">
        <w:rPr>
          <w:rFonts w:ascii="Overlock" w:hAnsi="Overlock" w:cs="Helvetica Neue Light"/>
          <w:color w:val="000000"/>
          <w:sz w:val="23"/>
          <w:szCs w:val="23"/>
        </w:rPr>
        <w:t>pescadores</w:t>
      </w:r>
      <w:r w:rsidR="00337BB3">
        <w:rPr>
          <w:rFonts w:ascii="Overlock" w:hAnsi="Overlock" w:cs="Helvetica Neue Light"/>
          <w:color w:val="000000"/>
          <w:sz w:val="23"/>
          <w:szCs w:val="23"/>
        </w:rPr>
        <w:tab/>
        <w:t>21,0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="00EC0C9E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C4693" w:rsidRPr="00C8233D" w:rsidRDefault="00EC4693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</w:p>
    <w:p w:rsidR="00523AA7" w:rsidRPr="00C8233D" w:rsidRDefault="00523AA7" w:rsidP="00A4510F">
      <w:pPr>
        <w:tabs>
          <w:tab w:val="right" w:leader="dot" w:pos="8931"/>
        </w:tabs>
        <w:spacing w:before="80" w:after="40" w:line="220" w:lineRule="atLeast"/>
        <w:ind w:right="141"/>
        <w:rPr>
          <w:rFonts w:ascii="Overlock" w:hAnsi="Overlock" w:cs="Helvetica Neue Light"/>
          <w:b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PESCADOS DE ANZUELO</w:t>
      </w:r>
    </w:p>
    <w:p w:rsidR="00DA22B1" w:rsidRDefault="00DA22B1" w:rsidP="00DA22B1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Chipirones de anzuelo </w:t>
      </w:r>
      <w:r w:rsidR="00733B90">
        <w:rPr>
          <w:rFonts w:ascii="Overlock" w:hAnsi="Overlock" w:cs="Helvetica Neue Light"/>
          <w:color w:val="000000"/>
          <w:sz w:val="23"/>
          <w:szCs w:val="23"/>
        </w:rPr>
        <w:t>a la parrilla con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Ajilimójili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>
        <w:rPr>
          <w:rFonts w:ascii="Overlock" w:hAnsi="Overlock" w:cs="Helvetica Neue Light"/>
          <w:color w:val="000000"/>
          <w:sz w:val="23"/>
          <w:szCs w:val="23"/>
        </w:rPr>
        <w:t>9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,00€</w:t>
      </w:r>
    </w:p>
    <w:p w:rsidR="00C5596E" w:rsidRPr="00C8233D" w:rsidRDefault="00C5596E" w:rsidP="00C5596E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Merluza al vapor con mahonesa de lima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>
        <w:rPr>
          <w:rFonts w:ascii="Overlock" w:hAnsi="Overlock" w:cs="Helvetica Neue Light"/>
          <w:color w:val="000000"/>
          <w:sz w:val="23"/>
          <w:szCs w:val="23"/>
        </w:rPr>
        <w:t>2,5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565436" w:rsidRDefault="00565436" w:rsidP="00565436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Pescados a la sal (Mínimo 2 personas, precio por persona)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100DD8">
        <w:rPr>
          <w:rFonts w:ascii="Overlock" w:hAnsi="Overlock" w:cs="Helvetica Neue Light"/>
          <w:color w:val="000000"/>
          <w:sz w:val="23"/>
          <w:szCs w:val="23"/>
        </w:rPr>
        <w:t>4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,50€</w:t>
      </w:r>
    </w:p>
    <w:p w:rsidR="00E03C8B" w:rsidRPr="00C8233D" w:rsidRDefault="00733B90" w:rsidP="00E03C8B">
      <w:pPr>
        <w:tabs>
          <w:tab w:val="right" w:leader="dot" w:pos="8931"/>
        </w:tabs>
        <w:spacing w:line="300" w:lineRule="atLeast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Taco de rodaballo a la parrilla y su Bilbaína suave</w:t>
      </w:r>
      <w:r w:rsidR="00E03C8B"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100DD8">
        <w:rPr>
          <w:rFonts w:ascii="Overlock" w:hAnsi="Overlock" w:cs="Helvetica Neue Light"/>
          <w:color w:val="000000"/>
          <w:sz w:val="23"/>
          <w:szCs w:val="23"/>
        </w:rPr>
        <w:t>8,0</w:t>
      </w:r>
      <w:r w:rsidR="00E03C8B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523AA7" w:rsidRPr="00C8233D" w:rsidRDefault="00523AA7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FFFFFF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Lenguado de estero </w:t>
      </w:r>
      <w:r w:rsidR="00733B90">
        <w:rPr>
          <w:rFonts w:ascii="Overlock" w:hAnsi="Overlock" w:cs="Helvetica Neue Light"/>
          <w:color w:val="000000"/>
          <w:sz w:val="23"/>
          <w:szCs w:val="23"/>
        </w:rPr>
        <w:t>asado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 xml:space="preserve"> con su piel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100DD8">
        <w:rPr>
          <w:rFonts w:ascii="Overlock" w:hAnsi="Overlock" w:cs="Helvetica Neue Light"/>
          <w:color w:val="000000"/>
          <w:sz w:val="23"/>
          <w:szCs w:val="23"/>
        </w:rPr>
        <w:t>8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733B90">
        <w:rPr>
          <w:rFonts w:ascii="Overlock" w:hAnsi="Overlock" w:cs="Helvetica Neue Light"/>
          <w:color w:val="000000"/>
          <w:sz w:val="23"/>
          <w:szCs w:val="23"/>
        </w:rPr>
        <w:t>0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733B90" w:rsidRPr="00C8233D" w:rsidRDefault="00733B90" w:rsidP="00733B90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FFFFFF"/>
          <w:sz w:val="23"/>
          <w:szCs w:val="23"/>
        </w:rPr>
      </w:pPr>
      <w:proofErr w:type="spellStart"/>
      <w:r>
        <w:rPr>
          <w:rFonts w:ascii="Overlock" w:hAnsi="Overlock" w:cs="Helvetica Neue Light"/>
          <w:color w:val="000000"/>
          <w:sz w:val="23"/>
          <w:szCs w:val="23"/>
        </w:rPr>
        <w:t>T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ataki</w:t>
      </w:r>
      <w:proofErr w:type="spellEnd"/>
      <w:r w:rsidR="002A1235">
        <w:rPr>
          <w:rFonts w:ascii="Overlock" w:hAnsi="Overlock" w:cs="Helvetica Neue Light"/>
          <w:color w:val="000000"/>
          <w:sz w:val="23"/>
          <w:szCs w:val="23"/>
        </w:rPr>
        <w:t xml:space="preserve"> de atún de almadraba en marinada de miel y soja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4,5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BF591B" w:rsidRDefault="00BF591B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</w:p>
    <w:p w:rsidR="004D2C0B" w:rsidRPr="00C8233D" w:rsidRDefault="004D2C0B" w:rsidP="00A4510F">
      <w:pPr>
        <w:tabs>
          <w:tab w:val="right" w:leader="dot" w:pos="8931"/>
        </w:tabs>
        <w:spacing w:before="80" w:after="40" w:line="220" w:lineRule="atLeast"/>
        <w:ind w:right="141"/>
        <w:rPr>
          <w:rFonts w:ascii="Overlock" w:hAnsi="Overlock" w:cs="Helvetica Neue Light"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 xml:space="preserve">CARNES </w:t>
      </w:r>
      <w:r w:rsidR="005C258C"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ROJAS Y LECHAL</w:t>
      </w:r>
    </w:p>
    <w:p w:rsidR="005C258C" w:rsidRDefault="005025C3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>
        <w:rPr>
          <w:rFonts w:ascii="Overlock" w:hAnsi="Overlock" w:cs="Helvetica Neue Light"/>
          <w:color w:val="000000"/>
          <w:sz w:val="23"/>
          <w:szCs w:val="23"/>
        </w:rPr>
        <w:t>Villagodio a la parrilla (Mínimo 2 personas - precio por persona)</w:t>
      </w:r>
      <w:r w:rsidR="00BD5C22">
        <w:rPr>
          <w:rFonts w:ascii="Overlock" w:hAnsi="Overlock" w:cs="Helvetica Neue Light"/>
          <w:color w:val="000000"/>
          <w:sz w:val="23"/>
          <w:szCs w:val="23"/>
        </w:rPr>
        <w:tab/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2</w:t>
      </w:r>
      <w:r>
        <w:rPr>
          <w:rFonts w:ascii="Overlock" w:hAnsi="Overlock" w:cs="Helvetica Neue Light"/>
          <w:color w:val="000000"/>
          <w:sz w:val="23"/>
          <w:szCs w:val="23"/>
        </w:rPr>
        <w:t>6,0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BD5C22" w:rsidRPr="00C8233D" w:rsidRDefault="00BB43B5" w:rsidP="00BD5C22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proofErr w:type="spellStart"/>
      <w:r>
        <w:rPr>
          <w:rFonts w:ascii="Overlock" w:hAnsi="Overlock" w:cs="Helvetica Neue Light"/>
          <w:color w:val="000000"/>
          <w:sz w:val="23"/>
          <w:szCs w:val="23"/>
        </w:rPr>
        <w:t>Baby</w:t>
      </w:r>
      <w:proofErr w:type="spellEnd"/>
      <w:r>
        <w:rPr>
          <w:rFonts w:ascii="Overlock" w:hAnsi="Overlock" w:cs="Helvetica Neue Light"/>
          <w:color w:val="000000"/>
          <w:sz w:val="23"/>
          <w:szCs w:val="23"/>
        </w:rPr>
        <w:t xml:space="preserve"> de carne roja a la parrilla</w:t>
      </w:r>
      <w:r w:rsidR="00BD5C22">
        <w:rPr>
          <w:rFonts w:ascii="Overlock" w:hAnsi="Overlock" w:cs="Helvetica Neue Light"/>
          <w:color w:val="000000"/>
          <w:sz w:val="23"/>
          <w:szCs w:val="23"/>
        </w:rPr>
        <w:tab/>
      </w:r>
      <w:r w:rsidR="00BD5C22" w:rsidRPr="00C8233D">
        <w:rPr>
          <w:rFonts w:ascii="Overlock" w:hAnsi="Overlock" w:cs="Helvetica Neue Light"/>
          <w:color w:val="000000"/>
          <w:sz w:val="23"/>
          <w:szCs w:val="23"/>
        </w:rPr>
        <w:t>2</w:t>
      </w:r>
      <w:r w:rsidR="00480922">
        <w:rPr>
          <w:rFonts w:ascii="Overlock" w:hAnsi="Overlock" w:cs="Helvetica Neue Light"/>
          <w:color w:val="000000"/>
          <w:sz w:val="23"/>
          <w:szCs w:val="23"/>
        </w:rPr>
        <w:t>6</w:t>
      </w:r>
      <w:r w:rsidR="00BD5C22">
        <w:rPr>
          <w:rFonts w:ascii="Overlock" w:hAnsi="Overlock" w:cs="Helvetica Neue Light"/>
          <w:color w:val="000000"/>
          <w:sz w:val="23"/>
          <w:szCs w:val="23"/>
        </w:rPr>
        <w:t>,0</w:t>
      </w:r>
      <w:r w:rsidR="00BD5C22"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D14E3C" w:rsidRDefault="00D14E3C" w:rsidP="00D14E3C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Chuletitas de cordero lechal crujientes </w:t>
      </w:r>
      <w:r w:rsidRPr="00C8233D">
        <w:rPr>
          <w:rFonts w:ascii="Overlock" w:hAnsi="Overlock" w:cs="Bauhaus Lt BT"/>
          <w:sz w:val="23"/>
          <w:szCs w:val="23"/>
        </w:rPr>
        <w:t>(6 Piezas)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>
        <w:rPr>
          <w:rFonts w:ascii="Overlock" w:hAnsi="Overlock" w:cs="Helvetica Neue Light"/>
          <w:color w:val="000000"/>
          <w:sz w:val="23"/>
          <w:szCs w:val="23"/>
        </w:rPr>
        <w:t>9,5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AE22E7" w:rsidRPr="00C8233D" w:rsidRDefault="00AE22E7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proofErr w:type="spellStart"/>
      <w:r w:rsidRPr="00C8233D">
        <w:rPr>
          <w:rFonts w:ascii="Overlock" w:hAnsi="Overlock" w:cs="Helvetica Neue Light"/>
          <w:color w:val="000000"/>
          <w:sz w:val="23"/>
          <w:szCs w:val="23"/>
        </w:rPr>
        <w:t>Mollejitas</w:t>
      </w:r>
      <w:proofErr w:type="spellEnd"/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de cordero lechal salteadas en su jugo con ajos tiernos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1</w:t>
      </w:r>
      <w:r w:rsidR="005025C3">
        <w:rPr>
          <w:rFonts w:ascii="Overlock" w:hAnsi="Overlock" w:cs="Helvetica Neue Light"/>
          <w:color w:val="000000"/>
          <w:sz w:val="23"/>
          <w:szCs w:val="23"/>
        </w:rPr>
        <w:t>8,50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EC4693" w:rsidRPr="00C8233D" w:rsidRDefault="00EC4693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</w:p>
    <w:p w:rsidR="004D2C0B" w:rsidRPr="00C8233D" w:rsidRDefault="004D2C0B" w:rsidP="00A4510F">
      <w:pPr>
        <w:tabs>
          <w:tab w:val="right" w:leader="dot" w:pos="8931"/>
        </w:tabs>
        <w:spacing w:before="80" w:after="40" w:line="220" w:lineRule="atLeast"/>
        <w:ind w:right="141"/>
        <w:rPr>
          <w:rFonts w:ascii="Overlock" w:hAnsi="Overlock" w:cs="Helvetica Neue Light"/>
          <w:b/>
          <w:bCs/>
          <w:color w:val="365F91"/>
          <w:sz w:val="28"/>
          <w:szCs w:val="27"/>
        </w:rPr>
      </w:pPr>
      <w:r w:rsidRPr="00C8233D">
        <w:rPr>
          <w:rFonts w:ascii="Overlock" w:hAnsi="Overlock" w:cs="Helvetica Neue Light"/>
          <w:b/>
          <w:bCs/>
          <w:color w:val="365F91"/>
          <w:sz w:val="28"/>
          <w:szCs w:val="27"/>
        </w:rPr>
        <w:t>SOLOMILLO ¿CÓMO TE GUSTA?</w:t>
      </w:r>
    </w:p>
    <w:p w:rsidR="00B77091" w:rsidRPr="00C8233D" w:rsidRDefault="00B77091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Dados de </w:t>
      </w:r>
      <w:r w:rsidR="002A1235">
        <w:rPr>
          <w:rFonts w:ascii="Overlock" w:hAnsi="Overlock" w:cs="Helvetica Neue Light"/>
          <w:color w:val="000000"/>
          <w:sz w:val="23"/>
          <w:szCs w:val="23"/>
        </w:rPr>
        <w:t>carne roja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a los ajos tostados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</w:r>
      <w:r w:rsidR="005025C3">
        <w:rPr>
          <w:rFonts w:ascii="Overlock" w:hAnsi="Overlock" w:cs="Helvetica Neue Light"/>
          <w:color w:val="000000"/>
          <w:sz w:val="23"/>
          <w:szCs w:val="23"/>
        </w:rPr>
        <w:t>19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,</w:t>
      </w:r>
      <w:r w:rsidR="00F61A74">
        <w:rPr>
          <w:rFonts w:ascii="Overlock" w:hAnsi="Overlock" w:cs="Helvetica Neue Light"/>
          <w:color w:val="000000"/>
          <w:sz w:val="23"/>
          <w:szCs w:val="23"/>
        </w:rPr>
        <w:t>8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>0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DE30F3" w:rsidRPr="00C8233D" w:rsidRDefault="00DE30F3" w:rsidP="00DE30F3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proofErr w:type="spellStart"/>
      <w:r w:rsidRPr="00C8233D">
        <w:rPr>
          <w:rFonts w:ascii="Overlock" w:hAnsi="Overlock" w:cs="Helvetica Neue Light"/>
          <w:color w:val="000000"/>
          <w:sz w:val="23"/>
          <w:szCs w:val="23"/>
        </w:rPr>
        <w:t>Steak</w:t>
      </w:r>
      <w:proofErr w:type="spellEnd"/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</w:t>
      </w:r>
      <w:proofErr w:type="spellStart"/>
      <w:r w:rsidRPr="00C8233D">
        <w:rPr>
          <w:rFonts w:ascii="Overlock" w:hAnsi="Overlock" w:cs="Helvetica Neue Light"/>
          <w:color w:val="000000"/>
          <w:sz w:val="23"/>
          <w:szCs w:val="23"/>
        </w:rPr>
        <w:t>tartar</w:t>
      </w:r>
      <w:proofErr w:type="spellEnd"/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de </w:t>
      </w:r>
      <w:r w:rsidR="00F61A74">
        <w:rPr>
          <w:rFonts w:ascii="Overlock" w:hAnsi="Overlock" w:cs="Helvetica Neue Light"/>
          <w:color w:val="000000"/>
          <w:sz w:val="23"/>
          <w:szCs w:val="23"/>
        </w:rPr>
        <w:t>solomillo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 elaborado al momento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531F06">
        <w:rPr>
          <w:rFonts w:ascii="Overlock" w:hAnsi="Overlock" w:cs="Helvetica Neue Light"/>
          <w:color w:val="000000"/>
          <w:sz w:val="23"/>
          <w:szCs w:val="23"/>
        </w:rPr>
        <w:t>3,5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>0€</w:t>
      </w:r>
    </w:p>
    <w:p w:rsidR="004D2C0B" w:rsidRPr="00C8233D" w:rsidRDefault="005C258C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>Solomillo en sartén al punto de sal</w:t>
      </w:r>
      <w:r w:rsidR="00E832AB"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F61A74">
        <w:rPr>
          <w:rFonts w:ascii="Overlock" w:hAnsi="Overlock" w:cs="Helvetica Neue Light"/>
          <w:color w:val="000000"/>
          <w:sz w:val="23"/>
          <w:szCs w:val="23"/>
        </w:rPr>
        <w:t>4</w:t>
      </w:r>
      <w:r w:rsidR="005025C3">
        <w:rPr>
          <w:rFonts w:ascii="Overlock" w:hAnsi="Overlock" w:cs="Helvetica Neue Light"/>
          <w:color w:val="000000"/>
          <w:sz w:val="23"/>
          <w:szCs w:val="23"/>
        </w:rPr>
        <w:t>,50</w:t>
      </w:r>
      <w:r w:rsidR="004D2C0B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4D2C0B" w:rsidRPr="00C8233D" w:rsidRDefault="00E832AB" w:rsidP="00A4510F">
      <w:pPr>
        <w:tabs>
          <w:tab w:val="right" w:leader="dot" w:pos="8931"/>
        </w:tabs>
        <w:spacing w:line="300" w:lineRule="atLeast"/>
        <w:ind w:right="141"/>
        <w:rPr>
          <w:rFonts w:ascii="Overlock" w:hAnsi="Overlock" w:cs="Helvetica Neue Light"/>
          <w:color w:val="000000"/>
          <w:sz w:val="23"/>
          <w:szCs w:val="23"/>
        </w:rPr>
      </w:pPr>
      <w:r w:rsidRPr="00C8233D">
        <w:rPr>
          <w:rFonts w:ascii="Overlock" w:hAnsi="Overlock" w:cs="Helvetica Neue Light"/>
          <w:color w:val="000000"/>
          <w:sz w:val="23"/>
          <w:szCs w:val="23"/>
        </w:rPr>
        <w:t xml:space="preserve">Solomillo </w:t>
      </w:r>
      <w:r w:rsidR="005C258C" w:rsidRPr="00C8233D">
        <w:rPr>
          <w:rFonts w:ascii="Overlock" w:hAnsi="Overlock" w:cs="Helvetica Neue Light"/>
          <w:color w:val="000000"/>
          <w:sz w:val="23"/>
          <w:szCs w:val="23"/>
        </w:rPr>
        <w:t xml:space="preserve">con foie fresco </w:t>
      </w:r>
      <w:r w:rsidR="00531F06">
        <w:rPr>
          <w:rFonts w:ascii="Overlock" w:hAnsi="Overlock" w:cs="Helvetica Neue Light"/>
          <w:color w:val="000000"/>
          <w:sz w:val="23"/>
          <w:szCs w:val="23"/>
        </w:rPr>
        <w:t>de pato, jugo trufado y setas de temporada</w:t>
      </w:r>
      <w:r w:rsidRPr="00C8233D">
        <w:rPr>
          <w:rFonts w:ascii="Overlock" w:hAnsi="Overlock" w:cs="Helvetica Neue Light"/>
          <w:color w:val="000000"/>
          <w:sz w:val="23"/>
          <w:szCs w:val="23"/>
        </w:rPr>
        <w:tab/>
        <w:t>2</w:t>
      </w:r>
      <w:r w:rsidR="00F61A74">
        <w:rPr>
          <w:rFonts w:ascii="Overlock" w:hAnsi="Overlock" w:cs="Helvetica Neue Light"/>
          <w:color w:val="000000"/>
          <w:sz w:val="23"/>
          <w:szCs w:val="23"/>
        </w:rPr>
        <w:t>6,0</w:t>
      </w:r>
      <w:r w:rsidR="005025C3">
        <w:rPr>
          <w:rFonts w:ascii="Overlock" w:hAnsi="Overlock" w:cs="Helvetica Neue Light"/>
          <w:color w:val="000000"/>
          <w:sz w:val="23"/>
          <w:szCs w:val="23"/>
        </w:rPr>
        <w:t>0</w:t>
      </w:r>
      <w:r w:rsidR="004D2C0B" w:rsidRPr="00C8233D">
        <w:rPr>
          <w:rFonts w:ascii="Overlock" w:hAnsi="Overlock" w:cs="Helvetica Neue Light"/>
          <w:color w:val="000000"/>
          <w:sz w:val="23"/>
          <w:szCs w:val="23"/>
        </w:rPr>
        <w:t>€</w:t>
      </w:r>
    </w:p>
    <w:p w:rsidR="004D2C0B" w:rsidRPr="00C8233D" w:rsidRDefault="004D2C0B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rPr>
          <w:rFonts w:ascii="Overlock" w:hAnsi="Overlock" w:cs="Helvetica Neue Light"/>
          <w:b/>
          <w:bCs/>
          <w:color w:val="365F91"/>
          <w:sz w:val="28"/>
          <w:szCs w:val="18"/>
        </w:rPr>
      </w:pPr>
    </w:p>
    <w:p w:rsidR="004D2C0B" w:rsidRPr="00EC4693" w:rsidRDefault="00B77091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</w:pPr>
      <w:r w:rsidRPr="00EC4693"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  <w:t>Pregunte por nuestr</w:t>
      </w:r>
      <w:r w:rsidR="00FD2D51"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  <w:t>os</w:t>
      </w:r>
      <w:r w:rsidR="0083284B" w:rsidRPr="00EC4693"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  <w:t xml:space="preserve"> </w:t>
      </w:r>
      <w:r w:rsidR="00241B05" w:rsidRPr="00EC4693"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  <w:t>productos</w:t>
      </w:r>
      <w:r w:rsidRPr="00EC4693">
        <w:rPr>
          <w:rFonts w:ascii="Overlock" w:hAnsi="Overlock" w:cs="Helvetica Neue Light"/>
          <w:b/>
          <w:bCs/>
          <w:i/>
          <w:color w:val="365F91"/>
          <w:sz w:val="24"/>
          <w:szCs w:val="18"/>
          <w:u w:val="single"/>
        </w:rPr>
        <w:t xml:space="preserve"> de temporada</w:t>
      </w: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4B4B15" w:rsidRDefault="004B4B15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4B4B15" w:rsidRDefault="004B4B15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BF591B" w:rsidRDefault="00BF591B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3E2B30" w:rsidRDefault="003E2B30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BF591B" w:rsidRDefault="00BF591B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Pr="00C8233D" w:rsidRDefault="00EC4693" w:rsidP="00A4510F">
      <w:pPr>
        <w:tabs>
          <w:tab w:val="right" w:leader="dot" w:pos="8931"/>
          <w:tab w:val="right" w:leader="dot" w:pos="9498"/>
        </w:tabs>
        <w:spacing w:line="300" w:lineRule="atLeast"/>
        <w:ind w:right="141"/>
        <w:jc w:val="center"/>
        <w:rPr>
          <w:rFonts w:ascii="Overlock" w:hAnsi="Overlock" w:cs="Helvetica Neue Light"/>
          <w:b/>
          <w:bCs/>
          <w:i/>
          <w:color w:val="365F91"/>
          <w:sz w:val="28"/>
          <w:szCs w:val="18"/>
          <w:u w:val="single"/>
        </w:rPr>
      </w:pPr>
    </w:p>
    <w:p w:rsidR="00EC4693" w:rsidRPr="00F95C2A" w:rsidRDefault="00EC4693" w:rsidP="00EC4693">
      <w:pPr>
        <w:tabs>
          <w:tab w:val="right" w:leader="dot" w:pos="6237"/>
        </w:tabs>
        <w:spacing w:line="200" w:lineRule="exact"/>
        <w:jc w:val="center"/>
        <w:rPr>
          <w:rFonts w:ascii="eurofurence" w:hAnsi="eurofurence" w:cs="Helvetica Neue"/>
          <w:b/>
          <w:bCs/>
          <w:color w:val="003399"/>
          <w:sz w:val="16"/>
          <w:szCs w:val="19"/>
        </w:rPr>
      </w:pPr>
      <w:r w:rsidRPr="00F95C2A">
        <w:rPr>
          <w:rFonts w:ascii="eurofurence" w:hAnsi="eurofurence" w:cs="Helvetica Neue"/>
          <w:b/>
          <w:bCs/>
          <w:color w:val="003399"/>
          <w:sz w:val="16"/>
          <w:szCs w:val="19"/>
        </w:rPr>
        <w:t>TODOS NUESTROS PRODUCTOS SE PREPARAN PARA LLEVAR, CON UN 5% DE DESCUENTO SOBRE PRECIO DE CARTA.</w:t>
      </w:r>
    </w:p>
    <w:p w:rsidR="00F5474B" w:rsidRPr="000A3F04" w:rsidRDefault="00EC4693" w:rsidP="00EC4693">
      <w:pPr>
        <w:tabs>
          <w:tab w:val="right" w:leader="dot" w:pos="6237"/>
        </w:tabs>
        <w:spacing w:line="200" w:lineRule="exact"/>
        <w:jc w:val="center"/>
        <w:rPr>
          <w:rFonts w:ascii="Overlock" w:hAnsi="Overlock" w:cs="Kabel Bk BT"/>
          <w:b/>
          <w:color w:val="1C60A4"/>
          <w:szCs w:val="28"/>
        </w:rPr>
      </w:pPr>
      <w:r w:rsidRPr="00F95C2A">
        <w:rPr>
          <w:rFonts w:ascii="eurofurence" w:hAnsi="eurofurence" w:cs="Helvetica Neue"/>
          <w:b/>
          <w:bCs/>
          <w:color w:val="003399"/>
          <w:sz w:val="16"/>
          <w:szCs w:val="19"/>
        </w:rPr>
        <w:t xml:space="preserve"> PRESENTANDO LA TARJETA CLIENTE USTED PUEDE DISFRUTAR DE UN 5% DE DESCUENTO AÑADIDO.</w:t>
      </w:r>
    </w:p>
    <w:sectPr w:rsidR="00F5474B" w:rsidRPr="000A3F04" w:rsidSect="000A3F04">
      <w:headerReference w:type="default" r:id="rId7"/>
      <w:pgSz w:w="11907" w:h="19278" w:code="269"/>
      <w:pgMar w:top="1556" w:right="1134" w:bottom="567" w:left="1871" w:header="709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35" w:rsidRDefault="002A1235" w:rsidP="00BA18AB">
      <w:r>
        <w:separator/>
      </w:r>
    </w:p>
  </w:endnote>
  <w:endnote w:type="continuationSeparator" w:id="0">
    <w:p w:rsidR="002A1235" w:rsidRDefault="002A1235" w:rsidP="00B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verlock">
    <w:panose1 w:val="02000506030000020004"/>
    <w:charset w:val="00"/>
    <w:family w:val="auto"/>
    <w:pitch w:val="variable"/>
    <w:sig w:usb0="800000AF" w:usb1="4000204B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Lt BT">
    <w:panose1 w:val="020B040203050402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dine721 BdCn BT">
    <w:panose1 w:val="02040706050706020403"/>
    <w:charset w:val="00"/>
    <w:family w:val="roman"/>
    <w:pitch w:val="variable"/>
    <w:sig w:usb0="00000087" w:usb1="00000000" w:usb2="00000000" w:usb3="00000000" w:csb0="0000001B" w:csb1="00000000"/>
  </w:font>
  <w:font w:name="eurofurence"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2AE7" w:usb1="00000000" w:usb2="00000000" w:usb3="00000000" w:csb0="000001FF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35" w:rsidRDefault="002A1235" w:rsidP="00BA18AB">
      <w:r>
        <w:separator/>
      </w:r>
    </w:p>
  </w:footnote>
  <w:footnote w:type="continuationSeparator" w:id="0">
    <w:p w:rsidR="002A1235" w:rsidRDefault="002A1235" w:rsidP="00B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35" w:rsidRDefault="0022584F">
    <w:pPr>
      <w:pStyle w:val="Encabezado"/>
    </w:pPr>
    <w:r w:rsidRPr="0022584F">
      <w:rPr>
        <w:rFonts w:ascii="Calibri" w:hAnsi="Calibri"/>
        <w:b/>
        <w:noProof/>
        <w:color w:val="242AA8"/>
        <w:sz w:val="24"/>
        <w:lang w:val="es-ES" w:eastAsia="es-ES"/>
      </w:rPr>
      <w:pict>
        <v:rect id="_x0000_s2057" style="position:absolute;margin-left:-8pt;margin-top:42.65pt;width:2.85pt;height:861.75pt;z-index:251660800" fillcolor="#c6d9f1 [671]" stroked="f"/>
      </w:pict>
    </w:r>
    <w:r w:rsidRPr="002258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-33.75pt;margin-top:33.5pt;width:30.95pt;height:218.5pt;z-index:251662848;mso-width-relative:margin;mso-height-relative:margin" filled="f" stroked="f">
          <v:textbox style="layout-flow:vertical;mso-layout-flow-alt:bottom-to-top;mso-fit-shape-to-text:t">
            <w:txbxContent>
              <w:p w:rsidR="002A1235" w:rsidRPr="00F5474B" w:rsidRDefault="002A1235">
                <w:pPr>
                  <w:rPr>
                    <w:b/>
                    <w:color w:val="1C60A4"/>
                    <w:sz w:val="28"/>
                    <w:lang w:val="es-ES"/>
                  </w:rPr>
                </w:pPr>
                <w:r w:rsidRPr="00F5474B">
                  <w:rPr>
                    <w:b/>
                    <w:color w:val="1C60A4"/>
                    <w:sz w:val="28"/>
                    <w:lang w:val="es-ES"/>
                  </w:rPr>
                  <w:t>EL BARRIL DE LA MORALEJA</w:t>
                </w:r>
              </w:p>
            </w:txbxContent>
          </v:textbox>
        </v:shape>
      </w:pict>
    </w:r>
    <w:r w:rsidRPr="0022584F">
      <w:rPr>
        <w:rFonts w:ascii="Calibri" w:hAnsi="Calibri"/>
        <w:b/>
        <w:noProof/>
        <w:color w:val="242AA8"/>
        <w:sz w:val="24"/>
        <w:lang w:val="es-ES" w:eastAsia="es-ES"/>
      </w:rPr>
      <w:pict>
        <v:rect id="_x0000_s2060" style="position:absolute;margin-left:397.8pt;margin-top:28.6pt;width:198.45pt;height:14.15pt;z-index:251663872;mso-wrap-distance-top:7.2pt;mso-wrap-distance-bottom:7.2pt;mso-position-horizontal-relative:page;mso-position-vertical-relative:page" o:allowincell="f" fillcolor="#bfbfbf [2412]" stroked="f">
          <v:shadow type="perspective" color="#9bbb59 [3206]" origin="-.5,-.5" offset="-6pt,-6pt" matrix=".75,,,.75"/>
          <v:textbox style="mso-next-textbox:#_x0000_s2060" inset="21.6pt,0,1in,0">
            <w:txbxContent>
              <w:p w:rsidR="002A1235" w:rsidRPr="00FC651B" w:rsidRDefault="002A1235" w:rsidP="000A3F04">
                <w:pPr>
                  <w:pBdr>
                    <w:top w:val="single" w:sz="4" w:space="1" w:color="A6A6A6" w:themeColor="background1" w:themeShade="A6"/>
                    <w:left w:val="single" w:sz="4" w:space="4" w:color="A6A6A6" w:themeColor="background1" w:themeShade="A6"/>
                    <w:bottom w:val="single" w:sz="4" w:space="1" w:color="A6A6A6" w:themeColor="background1" w:themeShade="A6"/>
                    <w:right w:val="single" w:sz="4" w:space="4" w:color="A6A6A6" w:themeColor="background1" w:themeShade="A6"/>
                  </w:pBdr>
                  <w:shd w:val="clear" w:color="auto" w:fill="548DD4" w:themeFill="text2" w:themeFillTint="99"/>
                  <w:jc w:val="center"/>
                  <w:rPr>
                    <w:rFonts w:ascii="Arial Narrow" w:hAnsi="Arial Narrow" w:cstheme="minorBidi"/>
                    <w:b/>
                    <w:i/>
                    <w:iCs/>
                    <w:color w:val="FF0000"/>
                    <w:spacing w:val="10"/>
                    <w:szCs w:val="26"/>
                    <w:lang w:val="es-ES"/>
                  </w:rPr>
                </w:pPr>
                <w:r w:rsidRPr="00FC651B">
                  <w:rPr>
                    <w:rFonts w:ascii="Arial Narrow" w:hAnsi="Arial Narrow" w:cstheme="minorBidi"/>
                    <w:b/>
                    <w:i/>
                    <w:iCs/>
                    <w:color w:val="FFFFFF" w:themeColor="background1"/>
                    <w:spacing w:val="10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62">
      <o:colormenu v:ext="edit" fillcolor="none [2412]" strokecolor="none [1940]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1B21"/>
    <w:rsid w:val="000078DB"/>
    <w:rsid w:val="0001373E"/>
    <w:rsid w:val="000237F7"/>
    <w:rsid w:val="0002402F"/>
    <w:rsid w:val="000240BA"/>
    <w:rsid w:val="000243EA"/>
    <w:rsid w:val="00030B70"/>
    <w:rsid w:val="00032A91"/>
    <w:rsid w:val="00035E55"/>
    <w:rsid w:val="00036473"/>
    <w:rsid w:val="00037129"/>
    <w:rsid w:val="00044655"/>
    <w:rsid w:val="00045189"/>
    <w:rsid w:val="00051173"/>
    <w:rsid w:val="000551E4"/>
    <w:rsid w:val="0006670A"/>
    <w:rsid w:val="000723E5"/>
    <w:rsid w:val="00072B54"/>
    <w:rsid w:val="00073A92"/>
    <w:rsid w:val="00077F33"/>
    <w:rsid w:val="000821F8"/>
    <w:rsid w:val="00082C76"/>
    <w:rsid w:val="00083ED5"/>
    <w:rsid w:val="000A3F04"/>
    <w:rsid w:val="000A54B4"/>
    <w:rsid w:val="000A5B88"/>
    <w:rsid w:val="000A6672"/>
    <w:rsid w:val="000B1340"/>
    <w:rsid w:val="000B3A3B"/>
    <w:rsid w:val="000B425E"/>
    <w:rsid w:val="000B42D6"/>
    <w:rsid w:val="000C685A"/>
    <w:rsid w:val="000D275E"/>
    <w:rsid w:val="000D3897"/>
    <w:rsid w:val="000D6C96"/>
    <w:rsid w:val="000E0CE2"/>
    <w:rsid w:val="000E1196"/>
    <w:rsid w:val="000F2FD9"/>
    <w:rsid w:val="000F44BF"/>
    <w:rsid w:val="001000CC"/>
    <w:rsid w:val="00100640"/>
    <w:rsid w:val="00100DD8"/>
    <w:rsid w:val="00102AC7"/>
    <w:rsid w:val="0010424B"/>
    <w:rsid w:val="00116662"/>
    <w:rsid w:val="00116997"/>
    <w:rsid w:val="00120589"/>
    <w:rsid w:val="00123B3C"/>
    <w:rsid w:val="001251C6"/>
    <w:rsid w:val="001370B1"/>
    <w:rsid w:val="0014242F"/>
    <w:rsid w:val="001454C7"/>
    <w:rsid w:val="00152575"/>
    <w:rsid w:val="001541FB"/>
    <w:rsid w:val="00155D01"/>
    <w:rsid w:val="001566AB"/>
    <w:rsid w:val="00156D5E"/>
    <w:rsid w:val="0016022D"/>
    <w:rsid w:val="0016043A"/>
    <w:rsid w:val="00163390"/>
    <w:rsid w:val="00166CF1"/>
    <w:rsid w:val="00183D7C"/>
    <w:rsid w:val="00191186"/>
    <w:rsid w:val="00191E3A"/>
    <w:rsid w:val="00194604"/>
    <w:rsid w:val="001A5BEE"/>
    <w:rsid w:val="001A6213"/>
    <w:rsid w:val="001B41DA"/>
    <w:rsid w:val="001C2069"/>
    <w:rsid w:val="001C27C9"/>
    <w:rsid w:val="001C2CC7"/>
    <w:rsid w:val="001C4098"/>
    <w:rsid w:val="001C4166"/>
    <w:rsid w:val="001D328D"/>
    <w:rsid w:val="001D45AA"/>
    <w:rsid w:val="001D5187"/>
    <w:rsid w:val="001E0C1E"/>
    <w:rsid w:val="001E1826"/>
    <w:rsid w:val="001F1D12"/>
    <w:rsid w:val="001F1ED3"/>
    <w:rsid w:val="001F24A6"/>
    <w:rsid w:val="001F3E2B"/>
    <w:rsid w:val="001F4E75"/>
    <w:rsid w:val="00202C0D"/>
    <w:rsid w:val="0020354F"/>
    <w:rsid w:val="00203D49"/>
    <w:rsid w:val="00206AF0"/>
    <w:rsid w:val="0020786B"/>
    <w:rsid w:val="00207EA5"/>
    <w:rsid w:val="00207FB9"/>
    <w:rsid w:val="00215D9C"/>
    <w:rsid w:val="0021708F"/>
    <w:rsid w:val="00221379"/>
    <w:rsid w:val="0022584F"/>
    <w:rsid w:val="00241B05"/>
    <w:rsid w:val="00242635"/>
    <w:rsid w:val="0024275D"/>
    <w:rsid w:val="002458FF"/>
    <w:rsid w:val="00254DED"/>
    <w:rsid w:val="0025708B"/>
    <w:rsid w:val="0026006A"/>
    <w:rsid w:val="00262304"/>
    <w:rsid w:val="00262DC4"/>
    <w:rsid w:val="00263292"/>
    <w:rsid w:val="00267807"/>
    <w:rsid w:val="00270A28"/>
    <w:rsid w:val="00270ACD"/>
    <w:rsid w:val="00274A09"/>
    <w:rsid w:val="00283466"/>
    <w:rsid w:val="002A0141"/>
    <w:rsid w:val="002A02B6"/>
    <w:rsid w:val="002A1235"/>
    <w:rsid w:val="002A5EBE"/>
    <w:rsid w:val="002B13ED"/>
    <w:rsid w:val="002B60A9"/>
    <w:rsid w:val="002B6A1B"/>
    <w:rsid w:val="002C38E2"/>
    <w:rsid w:val="002D0673"/>
    <w:rsid w:val="002D0DEC"/>
    <w:rsid w:val="002D360A"/>
    <w:rsid w:val="002D52DF"/>
    <w:rsid w:val="002E4A6E"/>
    <w:rsid w:val="002E6099"/>
    <w:rsid w:val="002E62B9"/>
    <w:rsid w:val="002E72A4"/>
    <w:rsid w:val="002F4866"/>
    <w:rsid w:val="00300D19"/>
    <w:rsid w:val="00304224"/>
    <w:rsid w:val="00313B3A"/>
    <w:rsid w:val="00314F89"/>
    <w:rsid w:val="00315DE4"/>
    <w:rsid w:val="00330E45"/>
    <w:rsid w:val="00334631"/>
    <w:rsid w:val="00337BB3"/>
    <w:rsid w:val="0034197E"/>
    <w:rsid w:val="00344063"/>
    <w:rsid w:val="00346B91"/>
    <w:rsid w:val="003550E3"/>
    <w:rsid w:val="00366775"/>
    <w:rsid w:val="003737E0"/>
    <w:rsid w:val="003A67A4"/>
    <w:rsid w:val="003B1BA8"/>
    <w:rsid w:val="003C2D9F"/>
    <w:rsid w:val="003C3305"/>
    <w:rsid w:val="003D0B7E"/>
    <w:rsid w:val="003D1A57"/>
    <w:rsid w:val="003D3895"/>
    <w:rsid w:val="003D40D0"/>
    <w:rsid w:val="003D6F0B"/>
    <w:rsid w:val="003E2B30"/>
    <w:rsid w:val="003E4F34"/>
    <w:rsid w:val="003F0F3F"/>
    <w:rsid w:val="003F200B"/>
    <w:rsid w:val="003F45BD"/>
    <w:rsid w:val="003F4791"/>
    <w:rsid w:val="00406712"/>
    <w:rsid w:val="00410AE0"/>
    <w:rsid w:val="00410C9D"/>
    <w:rsid w:val="00411B19"/>
    <w:rsid w:val="00422CD8"/>
    <w:rsid w:val="0042570E"/>
    <w:rsid w:val="0043061F"/>
    <w:rsid w:val="004313E3"/>
    <w:rsid w:val="00431551"/>
    <w:rsid w:val="00432401"/>
    <w:rsid w:val="0043510D"/>
    <w:rsid w:val="004356D9"/>
    <w:rsid w:val="00436D34"/>
    <w:rsid w:val="0043781A"/>
    <w:rsid w:val="00440F6A"/>
    <w:rsid w:val="00442329"/>
    <w:rsid w:val="0045407D"/>
    <w:rsid w:val="00456F04"/>
    <w:rsid w:val="00461122"/>
    <w:rsid w:val="00461B57"/>
    <w:rsid w:val="004665B0"/>
    <w:rsid w:val="00467BAA"/>
    <w:rsid w:val="00476BBB"/>
    <w:rsid w:val="00480903"/>
    <w:rsid w:val="00480922"/>
    <w:rsid w:val="0048245F"/>
    <w:rsid w:val="004830CD"/>
    <w:rsid w:val="00483AF4"/>
    <w:rsid w:val="00490F4E"/>
    <w:rsid w:val="0049623B"/>
    <w:rsid w:val="0049628D"/>
    <w:rsid w:val="004A750C"/>
    <w:rsid w:val="004B0238"/>
    <w:rsid w:val="004B4B15"/>
    <w:rsid w:val="004B7828"/>
    <w:rsid w:val="004C06A1"/>
    <w:rsid w:val="004C3816"/>
    <w:rsid w:val="004D266F"/>
    <w:rsid w:val="004D2C0B"/>
    <w:rsid w:val="004D386A"/>
    <w:rsid w:val="004D5801"/>
    <w:rsid w:val="004E2ED0"/>
    <w:rsid w:val="004E3BD7"/>
    <w:rsid w:val="004E5FD9"/>
    <w:rsid w:val="004E73A1"/>
    <w:rsid w:val="004E7C0D"/>
    <w:rsid w:val="004F172A"/>
    <w:rsid w:val="004F7588"/>
    <w:rsid w:val="005025C3"/>
    <w:rsid w:val="005066F0"/>
    <w:rsid w:val="0051603F"/>
    <w:rsid w:val="0051734A"/>
    <w:rsid w:val="00521F36"/>
    <w:rsid w:val="0052356F"/>
    <w:rsid w:val="0052359F"/>
    <w:rsid w:val="00523AA7"/>
    <w:rsid w:val="00527653"/>
    <w:rsid w:val="005315C8"/>
    <w:rsid w:val="00531F06"/>
    <w:rsid w:val="00533374"/>
    <w:rsid w:val="00545463"/>
    <w:rsid w:val="00545AB3"/>
    <w:rsid w:val="00550EF6"/>
    <w:rsid w:val="005605B5"/>
    <w:rsid w:val="00562186"/>
    <w:rsid w:val="005645C0"/>
    <w:rsid w:val="00564E70"/>
    <w:rsid w:val="00565436"/>
    <w:rsid w:val="00571855"/>
    <w:rsid w:val="00582A20"/>
    <w:rsid w:val="00592208"/>
    <w:rsid w:val="005955D2"/>
    <w:rsid w:val="005962CD"/>
    <w:rsid w:val="005A0635"/>
    <w:rsid w:val="005A082F"/>
    <w:rsid w:val="005A0A08"/>
    <w:rsid w:val="005A1ACE"/>
    <w:rsid w:val="005A4738"/>
    <w:rsid w:val="005B045B"/>
    <w:rsid w:val="005B19ED"/>
    <w:rsid w:val="005B5F50"/>
    <w:rsid w:val="005C258C"/>
    <w:rsid w:val="005C686A"/>
    <w:rsid w:val="005C7E8D"/>
    <w:rsid w:val="005D125B"/>
    <w:rsid w:val="005D28BF"/>
    <w:rsid w:val="005E0ADD"/>
    <w:rsid w:val="005E7AA4"/>
    <w:rsid w:val="005F364A"/>
    <w:rsid w:val="005F64D6"/>
    <w:rsid w:val="005F6863"/>
    <w:rsid w:val="005F754B"/>
    <w:rsid w:val="00600097"/>
    <w:rsid w:val="006033FA"/>
    <w:rsid w:val="00606825"/>
    <w:rsid w:val="00606DA4"/>
    <w:rsid w:val="006075B7"/>
    <w:rsid w:val="006149EB"/>
    <w:rsid w:val="006233F5"/>
    <w:rsid w:val="00625FE7"/>
    <w:rsid w:val="00626480"/>
    <w:rsid w:val="006302FF"/>
    <w:rsid w:val="00631008"/>
    <w:rsid w:val="006371FF"/>
    <w:rsid w:val="006425DE"/>
    <w:rsid w:val="00651BE8"/>
    <w:rsid w:val="00654AA5"/>
    <w:rsid w:val="00655308"/>
    <w:rsid w:val="006603B6"/>
    <w:rsid w:val="00664FAC"/>
    <w:rsid w:val="00666B9E"/>
    <w:rsid w:val="0067431F"/>
    <w:rsid w:val="00675617"/>
    <w:rsid w:val="0067588D"/>
    <w:rsid w:val="00675F38"/>
    <w:rsid w:val="00676865"/>
    <w:rsid w:val="00685EA5"/>
    <w:rsid w:val="006879A3"/>
    <w:rsid w:val="0069025E"/>
    <w:rsid w:val="00690497"/>
    <w:rsid w:val="00691615"/>
    <w:rsid w:val="00693D97"/>
    <w:rsid w:val="00694918"/>
    <w:rsid w:val="006A11BB"/>
    <w:rsid w:val="006A44BD"/>
    <w:rsid w:val="006B5905"/>
    <w:rsid w:val="006C3E22"/>
    <w:rsid w:val="006C3E91"/>
    <w:rsid w:val="006C6309"/>
    <w:rsid w:val="006D4942"/>
    <w:rsid w:val="006D7C80"/>
    <w:rsid w:val="006E51F9"/>
    <w:rsid w:val="006E7CD8"/>
    <w:rsid w:val="006E7FBF"/>
    <w:rsid w:val="00701645"/>
    <w:rsid w:val="007033B6"/>
    <w:rsid w:val="0070470F"/>
    <w:rsid w:val="00704FAA"/>
    <w:rsid w:val="0071201E"/>
    <w:rsid w:val="00712583"/>
    <w:rsid w:val="00712B88"/>
    <w:rsid w:val="0071312E"/>
    <w:rsid w:val="00717586"/>
    <w:rsid w:val="0072669A"/>
    <w:rsid w:val="00733B90"/>
    <w:rsid w:val="007372FA"/>
    <w:rsid w:val="00742194"/>
    <w:rsid w:val="00756221"/>
    <w:rsid w:val="00760D61"/>
    <w:rsid w:val="007663F8"/>
    <w:rsid w:val="00775C73"/>
    <w:rsid w:val="00776031"/>
    <w:rsid w:val="0077621F"/>
    <w:rsid w:val="007824DF"/>
    <w:rsid w:val="00793A63"/>
    <w:rsid w:val="00797B2C"/>
    <w:rsid w:val="007A1473"/>
    <w:rsid w:val="007A2711"/>
    <w:rsid w:val="007A49ED"/>
    <w:rsid w:val="007B2FA2"/>
    <w:rsid w:val="007B5111"/>
    <w:rsid w:val="007B651B"/>
    <w:rsid w:val="007B7AC0"/>
    <w:rsid w:val="007C030B"/>
    <w:rsid w:val="007C1F82"/>
    <w:rsid w:val="007C3FB5"/>
    <w:rsid w:val="007C5418"/>
    <w:rsid w:val="007C6CE7"/>
    <w:rsid w:val="007C6EA4"/>
    <w:rsid w:val="007C7A3E"/>
    <w:rsid w:val="007D10FE"/>
    <w:rsid w:val="007D2378"/>
    <w:rsid w:val="007D2768"/>
    <w:rsid w:val="007D7A06"/>
    <w:rsid w:val="007E2136"/>
    <w:rsid w:val="007E69CD"/>
    <w:rsid w:val="007F1AAF"/>
    <w:rsid w:val="007F3C18"/>
    <w:rsid w:val="007F5EB9"/>
    <w:rsid w:val="007F7449"/>
    <w:rsid w:val="00802EFE"/>
    <w:rsid w:val="00806AFD"/>
    <w:rsid w:val="00827F29"/>
    <w:rsid w:val="0083284B"/>
    <w:rsid w:val="008371CA"/>
    <w:rsid w:val="00844A16"/>
    <w:rsid w:val="00844B63"/>
    <w:rsid w:val="00850EFD"/>
    <w:rsid w:val="008529CA"/>
    <w:rsid w:val="00857F2D"/>
    <w:rsid w:val="00860284"/>
    <w:rsid w:val="008638A7"/>
    <w:rsid w:val="008646B6"/>
    <w:rsid w:val="00864B81"/>
    <w:rsid w:val="008665CE"/>
    <w:rsid w:val="00867F11"/>
    <w:rsid w:val="0087394B"/>
    <w:rsid w:val="00882754"/>
    <w:rsid w:val="00885212"/>
    <w:rsid w:val="00885B3D"/>
    <w:rsid w:val="00887376"/>
    <w:rsid w:val="00896A86"/>
    <w:rsid w:val="008A4FA0"/>
    <w:rsid w:val="008A5A08"/>
    <w:rsid w:val="008A7590"/>
    <w:rsid w:val="008B12D2"/>
    <w:rsid w:val="008B208F"/>
    <w:rsid w:val="008B3402"/>
    <w:rsid w:val="008C2CD5"/>
    <w:rsid w:val="008C43D5"/>
    <w:rsid w:val="008D40E3"/>
    <w:rsid w:val="008D6C59"/>
    <w:rsid w:val="008E0517"/>
    <w:rsid w:val="008E15C9"/>
    <w:rsid w:val="008E59B0"/>
    <w:rsid w:val="008F129D"/>
    <w:rsid w:val="008F13E2"/>
    <w:rsid w:val="008F597B"/>
    <w:rsid w:val="008F62B5"/>
    <w:rsid w:val="00901B68"/>
    <w:rsid w:val="00907F79"/>
    <w:rsid w:val="00912182"/>
    <w:rsid w:val="00914357"/>
    <w:rsid w:val="00921008"/>
    <w:rsid w:val="009230BD"/>
    <w:rsid w:val="009238BD"/>
    <w:rsid w:val="0092469A"/>
    <w:rsid w:val="00926F28"/>
    <w:rsid w:val="00937E8D"/>
    <w:rsid w:val="00944686"/>
    <w:rsid w:val="009503EE"/>
    <w:rsid w:val="00952F44"/>
    <w:rsid w:val="00963B94"/>
    <w:rsid w:val="009712E7"/>
    <w:rsid w:val="009719FB"/>
    <w:rsid w:val="009721D8"/>
    <w:rsid w:val="00972C2C"/>
    <w:rsid w:val="009740A3"/>
    <w:rsid w:val="009811BF"/>
    <w:rsid w:val="0099097D"/>
    <w:rsid w:val="00990A03"/>
    <w:rsid w:val="009A584A"/>
    <w:rsid w:val="009B47DA"/>
    <w:rsid w:val="009C2ED1"/>
    <w:rsid w:val="009C3B82"/>
    <w:rsid w:val="009C6C7B"/>
    <w:rsid w:val="009C6ECA"/>
    <w:rsid w:val="009D19C1"/>
    <w:rsid w:val="009D1FCE"/>
    <w:rsid w:val="009D5366"/>
    <w:rsid w:val="009D6727"/>
    <w:rsid w:val="009E4B6B"/>
    <w:rsid w:val="009E6115"/>
    <w:rsid w:val="009F0A38"/>
    <w:rsid w:val="009F649F"/>
    <w:rsid w:val="009F68E2"/>
    <w:rsid w:val="00A014D5"/>
    <w:rsid w:val="00A03BBF"/>
    <w:rsid w:val="00A118B5"/>
    <w:rsid w:val="00A15B6B"/>
    <w:rsid w:val="00A16B51"/>
    <w:rsid w:val="00A20DBB"/>
    <w:rsid w:val="00A32A8B"/>
    <w:rsid w:val="00A33C54"/>
    <w:rsid w:val="00A36363"/>
    <w:rsid w:val="00A40389"/>
    <w:rsid w:val="00A4044E"/>
    <w:rsid w:val="00A44335"/>
    <w:rsid w:val="00A4489A"/>
    <w:rsid w:val="00A44E28"/>
    <w:rsid w:val="00A4510F"/>
    <w:rsid w:val="00A47DDE"/>
    <w:rsid w:val="00A53983"/>
    <w:rsid w:val="00A56259"/>
    <w:rsid w:val="00A65149"/>
    <w:rsid w:val="00A726B4"/>
    <w:rsid w:val="00A73DD9"/>
    <w:rsid w:val="00A7400E"/>
    <w:rsid w:val="00A7635E"/>
    <w:rsid w:val="00A76E8D"/>
    <w:rsid w:val="00A80025"/>
    <w:rsid w:val="00A8782D"/>
    <w:rsid w:val="00AA3498"/>
    <w:rsid w:val="00AA38BB"/>
    <w:rsid w:val="00AA478E"/>
    <w:rsid w:val="00AB0B2C"/>
    <w:rsid w:val="00AB3112"/>
    <w:rsid w:val="00AB5818"/>
    <w:rsid w:val="00AB7587"/>
    <w:rsid w:val="00AB7A12"/>
    <w:rsid w:val="00AC51A9"/>
    <w:rsid w:val="00AD1B20"/>
    <w:rsid w:val="00AD551C"/>
    <w:rsid w:val="00AE22E7"/>
    <w:rsid w:val="00AE5F90"/>
    <w:rsid w:val="00AF0F7B"/>
    <w:rsid w:val="00AF4B81"/>
    <w:rsid w:val="00AF52C7"/>
    <w:rsid w:val="00B0001E"/>
    <w:rsid w:val="00B05FF5"/>
    <w:rsid w:val="00B14CA0"/>
    <w:rsid w:val="00B15C70"/>
    <w:rsid w:val="00B3227B"/>
    <w:rsid w:val="00B35DAA"/>
    <w:rsid w:val="00B40130"/>
    <w:rsid w:val="00B43AB3"/>
    <w:rsid w:val="00B5121F"/>
    <w:rsid w:val="00B53663"/>
    <w:rsid w:val="00B57CCE"/>
    <w:rsid w:val="00B60EAD"/>
    <w:rsid w:val="00B6650F"/>
    <w:rsid w:val="00B67271"/>
    <w:rsid w:val="00B674F1"/>
    <w:rsid w:val="00B714F8"/>
    <w:rsid w:val="00B726CD"/>
    <w:rsid w:val="00B76938"/>
    <w:rsid w:val="00B76D7B"/>
    <w:rsid w:val="00B77091"/>
    <w:rsid w:val="00B80719"/>
    <w:rsid w:val="00B829F5"/>
    <w:rsid w:val="00B82B42"/>
    <w:rsid w:val="00B85A14"/>
    <w:rsid w:val="00B85AE7"/>
    <w:rsid w:val="00B916CA"/>
    <w:rsid w:val="00BA1028"/>
    <w:rsid w:val="00BA18AB"/>
    <w:rsid w:val="00BA1F68"/>
    <w:rsid w:val="00BA1FC1"/>
    <w:rsid w:val="00BA3292"/>
    <w:rsid w:val="00BA6C3F"/>
    <w:rsid w:val="00BA7F28"/>
    <w:rsid w:val="00BB0B53"/>
    <w:rsid w:val="00BB291C"/>
    <w:rsid w:val="00BB2D24"/>
    <w:rsid w:val="00BB43B5"/>
    <w:rsid w:val="00BB56E3"/>
    <w:rsid w:val="00BB5814"/>
    <w:rsid w:val="00BB5CBC"/>
    <w:rsid w:val="00BC4FC6"/>
    <w:rsid w:val="00BD2021"/>
    <w:rsid w:val="00BD5C22"/>
    <w:rsid w:val="00BD713F"/>
    <w:rsid w:val="00BE08DE"/>
    <w:rsid w:val="00BE0C01"/>
    <w:rsid w:val="00BE0E16"/>
    <w:rsid w:val="00BE2E5C"/>
    <w:rsid w:val="00BE424B"/>
    <w:rsid w:val="00BE4A20"/>
    <w:rsid w:val="00BE5ECB"/>
    <w:rsid w:val="00BF3C8D"/>
    <w:rsid w:val="00BF591B"/>
    <w:rsid w:val="00BF68AF"/>
    <w:rsid w:val="00C00FE9"/>
    <w:rsid w:val="00C01B3C"/>
    <w:rsid w:val="00C03990"/>
    <w:rsid w:val="00C0791F"/>
    <w:rsid w:val="00C116AA"/>
    <w:rsid w:val="00C156E5"/>
    <w:rsid w:val="00C178AA"/>
    <w:rsid w:val="00C20278"/>
    <w:rsid w:val="00C20C97"/>
    <w:rsid w:val="00C20E7A"/>
    <w:rsid w:val="00C22CC8"/>
    <w:rsid w:val="00C23B7C"/>
    <w:rsid w:val="00C34C66"/>
    <w:rsid w:val="00C414A1"/>
    <w:rsid w:val="00C51DD2"/>
    <w:rsid w:val="00C541CE"/>
    <w:rsid w:val="00C5596E"/>
    <w:rsid w:val="00C64C94"/>
    <w:rsid w:val="00C6631C"/>
    <w:rsid w:val="00C70C84"/>
    <w:rsid w:val="00C7571E"/>
    <w:rsid w:val="00C75798"/>
    <w:rsid w:val="00C7592B"/>
    <w:rsid w:val="00C76911"/>
    <w:rsid w:val="00C80142"/>
    <w:rsid w:val="00C8233D"/>
    <w:rsid w:val="00C82E81"/>
    <w:rsid w:val="00C879DF"/>
    <w:rsid w:val="00C87A03"/>
    <w:rsid w:val="00C909CF"/>
    <w:rsid w:val="00C939C1"/>
    <w:rsid w:val="00C94385"/>
    <w:rsid w:val="00C946ED"/>
    <w:rsid w:val="00C96742"/>
    <w:rsid w:val="00C9722F"/>
    <w:rsid w:val="00CA3C79"/>
    <w:rsid w:val="00CA4A15"/>
    <w:rsid w:val="00CB3148"/>
    <w:rsid w:val="00CC1CD4"/>
    <w:rsid w:val="00CC7ED6"/>
    <w:rsid w:val="00CD3500"/>
    <w:rsid w:val="00CD4814"/>
    <w:rsid w:val="00CD665E"/>
    <w:rsid w:val="00CD6BEF"/>
    <w:rsid w:val="00CE20F9"/>
    <w:rsid w:val="00CE453D"/>
    <w:rsid w:val="00CE46D8"/>
    <w:rsid w:val="00CE47F9"/>
    <w:rsid w:val="00CE70F1"/>
    <w:rsid w:val="00CF5089"/>
    <w:rsid w:val="00CF5376"/>
    <w:rsid w:val="00D12154"/>
    <w:rsid w:val="00D13A79"/>
    <w:rsid w:val="00D14E3C"/>
    <w:rsid w:val="00D14F61"/>
    <w:rsid w:val="00D258A6"/>
    <w:rsid w:val="00D30EA9"/>
    <w:rsid w:val="00D41E92"/>
    <w:rsid w:val="00D454FC"/>
    <w:rsid w:val="00D5085D"/>
    <w:rsid w:val="00D53572"/>
    <w:rsid w:val="00D646B7"/>
    <w:rsid w:val="00D711D4"/>
    <w:rsid w:val="00D7354B"/>
    <w:rsid w:val="00D76029"/>
    <w:rsid w:val="00D807F8"/>
    <w:rsid w:val="00D813FF"/>
    <w:rsid w:val="00D8181B"/>
    <w:rsid w:val="00D825BD"/>
    <w:rsid w:val="00D87E25"/>
    <w:rsid w:val="00D90C76"/>
    <w:rsid w:val="00D95403"/>
    <w:rsid w:val="00DA130A"/>
    <w:rsid w:val="00DA22B1"/>
    <w:rsid w:val="00DA35C9"/>
    <w:rsid w:val="00DA73D9"/>
    <w:rsid w:val="00DB07CA"/>
    <w:rsid w:val="00DB75CF"/>
    <w:rsid w:val="00DC2ABE"/>
    <w:rsid w:val="00DC33BF"/>
    <w:rsid w:val="00DC380D"/>
    <w:rsid w:val="00DC7497"/>
    <w:rsid w:val="00DC7E1D"/>
    <w:rsid w:val="00DD1A87"/>
    <w:rsid w:val="00DD25BC"/>
    <w:rsid w:val="00DD3232"/>
    <w:rsid w:val="00DD6705"/>
    <w:rsid w:val="00DE30F3"/>
    <w:rsid w:val="00DF1533"/>
    <w:rsid w:val="00DF30D7"/>
    <w:rsid w:val="00DF60CA"/>
    <w:rsid w:val="00E03C8B"/>
    <w:rsid w:val="00E05D19"/>
    <w:rsid w:val="00E07C3D"/>
    <w:rsid w:val="00E1079A"/>
    <w:rsid w:val="00E13775"/>
    <w:rsid w:val="00E14967"/>
    <w:rsid w:val="00E2166C"/>
    <w:rsid w:val="00E23CA8"/>
    <w:rsid w:val="00E24C8F"/>
    <w:rsid w:val="00E3596E"/>
    <w:rsid w:val="00E42CD7"/>
    <w:rsid w:val="00E43A47"/>
    <w:rsid w:val="00E50237"/>
    <w:rsid w:val="00E5316E"/>
    <w:rsid w:val="00E54368"/>
    <w:rsid w:val="00E54823"/>
    <w:rsid w:val="00E54C59"/>
    <w:rsid w:val="00E55169"/>
    <w:rsid w:val="00E63905"/>
    <w:rsid w:val="00E74067"/>
    <w:rsid w:val="00E82CB1"/>
    <w:rsid w:val="00E832AB"/>
    <w:rsid w:val="00E84AB8"/>
    <w:rsid w:val="00E86535"/>
    <w:rsid w:val="00E95B37"/>
    <w:rsid w:val="00E97ED1"/>
    <w:rsid w:val="00EA10EF"/>
    <w:rsid w:val="00EA1F18"/>
    <w:rsid w:val="00EA4396"/>
    <w:rsid w:val="00EA47C7"/>
    <w:rsid w:val="00EB02F1"/>
    <w:rsid w:val="00EB0BC0"/>
    <w:rsid w:val="00EB4E36"/>
    <w:rsid w:val="00EC0C9E"/>
    <w:rsid w:val="00EC4693"/>
    <w:rsid w:val="00EC5643"/>
    <w:rsid w:val="00EC7EB1"/>
    <w:rsid w:val="00EC7F32"/>
    <w:rsid w:val="00ED025C"/>
    <w:rsid w:val="00ED5448"/>
    <w:rsid w:val="00EE6B0E"/>
    <w:rsid w:val="00EF0D3C"/>
    <w:rsid w:val="00EF42F0"/>
    <w:rsid w:val="00EF4A96"/>
    <w:rsid w:val="00EF70ED"/>
    <w:rsid w:val="00F01307"/>
    <w:rsid w:val="00F34A2D"/>
    <w:rsid w:val="00F35A6E"/>
    <w:rsid w:val="00F35DCB"/>
    <w:rsid w:val="00F422D1"/>
    <w:rsid w:val="00F43929"/>
    <w:rsid w:val="00F44E0E"/>
    <w:rsid w:val="00F45935"/>
    <w:rsid w:val="00F4663D"/>
    <w:rsid w:val="00F47035"/>
    <w:rsid w:val="00F5474B"/>
    <w:rsid w:val="00F61A74"/>
    <w:rsid w:val="00F6351F"/>
    <w:rsid w:val="00F6535D"/>
    <w:rsid w:val="00F6725B"/>
    <w:rsid w:val="00F70970"/>
    <w:rsid w:val="00F764EE"/>
    <w:rsid w:val="00F7764B"/>
    <w:rsid w:val="00F77CEC"/>
    <w:rsid w:val="00F90A62"/>
    <w:rsid w:val="00F921B4"/>
    <w:rsid w:val="00F92347"/>
    <w:rsid w:val="00F94A3D"/>
    <w:rsid w:val="00FA3631"/>
    <w:rsid w:val="00FA6DC2"/>
    <w:rsid w:val="00FA7863"/>
    <w:rsid w:val="00FB1316"/>
    <w:rsid w:val="00FB39FA"/>
    <w:rsid w:val="00FB48EC"/>
    <w:rsid w:val="00FB6D0C"/>
    <w:rsid w:val="00FB78B5"/>
    <w:rsid w:val="00FC18BB"/>
    <w:rsid w:val="00FC18F0"/>
    <w:rsid w:val="00FC2732"/>
    <w:rsid w:val="00FC48E4"/>
    <w:rsid w:val="00FC6007"/>
    <w:rsid w:val="00FC651B"/>
    <w:rsid w:val="00FD0125"/>
    <w:rsid w:val="00FD2D51"/>
    <w:rsid w:val="00FD61AB"/>
    <w:rsid w:val="00FD665A"/>
    <w:rsid w:val="00FE2261"/>
    <w:rsid w:val="00FE4ACC"/>
    <w:rsid w:val="00FE60CF"/>
    <w:rsid w:val="00FF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 [2412]" strokecolor="none [1940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A1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8AB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BA1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8AB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89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E4AC-2436-4498-A503-CF1A1BD5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2019-05-29T13:30:00Z</cp:lastPrinted>
  <dcterms:created xsi:type="dcterms:W3CDTF">2019-05-29T14:45:00Z</dcterms:created>
  <dcterms:modified xsi:type="dcterms:W3CDTF">2019-05-30T08:46:00Z</dcterms:modified>
</cp:coreProperties>
</file>